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3FA3E7" w14:textId="74E0F629" w:rsidR="009A371F" w:rsidRDefault="00EB098E" w:rsidP="00D73217">
      <w:pPr>
        <w:rPr>
          <w:b/>
          <w:bCs/>
          <w:sz w:val="28"/>
          <w:szCs w:val="28"/>
          <w:lang w:val="es-ES"/>
        </w:rPr>
      </w:pPr>
      <w:bookmarkStart w:id="0" w:name="_Hlk217041905"/>
      <w:bookmarkStart w:id="1" w:name="_Hlk181687409"/>
      <w:r w:rsidRPr="00EB098E">
        <w:rPr>
          <w:b/>
          <w:bCs/>
          <w:sz w:val="28"/>
          <w:szCs w:val="28"/>
          <w:lang w:val="es-ES"/>
        </w:rPr>
        <w:t>INDRA GROUP REACHES AN AGREEMENT WITH INMAPA TO COLLABORATE IN THE MANUFACTURING OF STRUCTURES AND ENGINEERING FOR DEFENCE</w:t>
      </w:r>
    </w:p>
    <w:p w14:paraId="7CEC07C2" w14:textId="77777777" w:rsidR="00EB098E" w:rsidRPr="00EB098E" w:rsidRDefault="00EB098E" w:rsidP="00D73217">
      <w:pPr>
        <w:rPr>
          <w:b/>
          <w:bCs/>
          <w:szCs w:val="20"/>
          <w:lang w:val="es-ES"/>
        </w:rPr>
      </w:pPr>
    </w:p>
    <w:bookmarkEnd w:id="0"/>
    <w:p w14:paraId="70AFEF8C" w14:textId="77777777" w:rsidR="00EB098E" w:rsidRDefault="00EB098E" w:rsidP="00EB098E">
      <w:pPr>
        <w:pStyle w:val="Prrafodelista"/>
        <w:numPr>
          <w:ilvl w:val="0"/>
          <w:numId w:val="34"/>
        </w:numPr>
        <w:ind w:left="284" w:hanging="284"/>
        <w:rPr>
          <w:b/>
          <w:bCs/>
          <w:lang w:val="es-ES"/>
        </w:rPr>
      </w:pPr>
      <w:r w:rsidRPr="00EB098E">
        <w:rPr>
          <w:b/>
          <w:bCs/>
          <w:lang w:val="es-ES"/>
        </w:rPr>
        <w:t>Both companies will explore joint opportunities in national programmes and in European and international projects</w:t>
      </w:r>
    </w:p>
    <w:p w14:paraId="077DEFB1" w14:textId="77777777" w:rsidR="00EB098E" w:rsidRDefault="00EB098E" w:rsidP="00EB098E">
      <w:pPr>
        <w:pStyle w:val="Prrafodelista"/>
        <w:ind w:left="284" w:hanging="284"/>
        <w:rPr>
          <w:b/>
          <w:bCs/>
          <w:lang w:val="es-ES"/>
        </w:rPr>
      </w:pPr>
    </w:p>
    <w:p w14:paraId="3CC71C15" w14:textId="71464815" w:rsidR="00EB098E" w:rsidRPr="00EB098E" w:rsidRDefault="00EB098E" w:rsidP="00EB098E">
      <w:pPr>
        <w:pStyle w:val="Prrafodelista"/>
        <w:numPr>
          <w:ilvl w:val="0"/>
          <w:numId w:val="34"/>
        </w:numPr>
        <w:ind w:left="284" w:hanging="284"/>
        <w:rPr>
          <w:b/>
          <w:bCs/>
          <w:lang w:val="es-ES"/>
        </w:rPr>
      </w:pPr>
      <w:r w:rsidRPr="00EB098E">
        <w:rPr>
          <w:b/>
          <w:bCs/>
          <w:lang w:val="es-ES"/>
        </w:rPr>
        <w:t>INMAPA’s experience in structural manufacturing and engineering is of particular interest to several areas of Indra, including Indra Land Vehicles</w:t>
      </w:r>
    </w:p>
    <w:p w14:paraId="759052D8" w14:textId="77777777" w:rsidR="00EB098E" w:rsidRPr="00EB098E" w:rsidRDefault="00EB098E" w:rsidP="00EB098E">
      <w:pPr>
        <w:pStyle w:val="Prrafodelista"/>
        <w:ind w:left="284" w:hanging="284"/>
        <w:rPr>
          <w:b/>
          <w:bCs/>
          <w:lang w:val="es-ES"/>
        </w:rPr>
      </w:pPr>
    </w:p>
    <w:p w14:paraId="2EEBDCD2" w14:textId="77777777" w:rsidR="00EB098E" w:rsidRPr="00EB098E" w:rsidRDefault="00EB098E" w:rsidP="00EB098E">
      <w:pPr>
        <w:pStyle w:val="Prrafodelista"/>
        <w:numPr>
          <w:ilvl w:val="0"/>
          <w:numId w:val="34"/>
        </w:numPr>
        <w:ind w:left="284" w:hanging="284"/>
        <w:rPr>
          <w:b/>
          <w:bCs/>
          <w:lang w:val="es-ES"/>
        </w:rPr>
      </w:pPr>
      <w:r w:rsidRPr="00EB098E">
        <w:rPr>
          <w:b/>
          <w:bCs/>
          <w:lang w:val="es-ES"/>
        </w:rPr>
        <w:t>Indra adds a new partner to its network of collaborators, boosting defence activity across Spain</w:t>
      </w:r>
    </w:p>
    <w:p w14:paraId="7283EF2A" w14:textId="7F70F164" w:rsidR="005D643D" w:rsidRPr="00C05033" w:rsidRDefault="005D643D" w:rsidP="006D4A3C">
      <w:pPr>
        <w:pStyle w:val="Listaconvietas"/>
        <w:numPr>
          <w:ilvl w:val="0"/>
          <w:numId w:val="0"/>
        </w:numPr>
        <w:ind w:left="278"/>
        <w:rPr>
          <w:rFonts w:cstheme="minorHAnsi"/>
          <w:spacing w:val="-4"/>
        </w:rPr>
      </w:pPr>
    </w:p>
    <w:bookmarkEnd w:id="1"/>
    <w:p w14:paraId="731B6A16" w14:textId="176E7CA4" w:rsidR="00EB098E" w:rsidRPr="00EB098E" w:rsidRDefault="00EB098E" w:rsidP="00EB098E">
      <w:pPr>
        <w:rPr>
          <w:lang w:val="es-ES"/>
        </w:rPr>
      </w:pPr>
      <w:r w:rsidRPr="00EB098E">
        <w:rPr>
          <w:b/>
          <w:bCs/>
          <w:lang w:val="es-ES"/>
        </w:rPr>
        <w:t>Madrid, 27 February 2026</w:t>
      </w:r>
      <w:r w:rsidRPr="00EB098E">
        <w:rPr>
          <w:lang w:val="es-ES"/>
        </w:rPr>
        <w:t xml:space="preserve"> </w:t>
      </w:r>
      <w:r w:rsidR="00D73217" w:rsidRPr="00D73217">
        <w:rPr>
          <w:lang w:val="es-ES"/>
        </w:rPr>
        <w:t>–</w:t>
      </w:r>
      <w:r>
        <w:rPr>
          <w:lang w:val="es-ES"/>
        </w:rPr>
        <w:t xml:space="preserve"> </w:t>
      </w:r>
      <w:r w:rsidRPr="00EB098E">
        <w:rPr>
          <w:lang w:val="es-ES"/>
        </w:rPr>
        <w:t>Indra Group and the Palencia-based engineering group INMAPA have reached a collaboration agreement to work jointly on the manufacturing of structures and the development of engineering solutions for military vehicles and defence systems.</w:t>
      </w:r>
    </w:p>
    <w:p w14:paraId="7DC1C1D4" w14:textId="77777777" w:rsidR="00EB098E" w:rsidRPr="00EB098E" w:rsidRDefault="00EB098E" w:rsidP="00EB098E">
      <w:pPr>
        <w:rPr>
          <w:lang w:val="es-ES"/>
        </w:rPr>
      </w:pPr>
      <w:r w:rsidRPr="00EB098E">
        <w:rPr>
          <w:lang w:val="es-ES"/>
        </w:rPr>
        <w:t>INMAPA is a company headquartered in Palencia, specialised in engineering, advanced manufacturing and industrial solutions for highly demanding, technology</w:t>
      </w:r>
      <w:r w:rsidRPr="00EB098E">
        <w:rPr>
          <w:rFonts w:ascii="Cambria Math" w:hAnsi="Cambria Math" w:cs="Cambria Math"/>
          <w:lang w:val="es-ES"/>
        </w:rPr>
        <w:t>‑</w:t>
      </w:r>
      <w:r w:rsidRPr="00EB098E">
        <w:rPr>
          <w:lang w:val="es-ES"/>
        </w:rPr>
        <w:t>intensive sectors. It already has experience in fields such as aerospace, defence, rail and automotive, among others.</w:t>
      </w:r>
    </w:p>
    <w:p w14:paraId="0D35DB54" w14:textId="77777777" w:rsidR="00EB098E" w:rsidRPr="00EB098E" w:rsidRDefault="00EB098E" w:rsidP="00EB098E">
      <w:pPr>
        <w:rPr>
          <w:lang w:val="es-ES"/>
        </w:rPr>
      </w:pPr>
      <w:r w:rsidRPr="00EB098E">
        <w:rPr>
          <w:lang w:val="es-ES"/>
        </w:rPr>
        <w:t>Through this agreement, Indra strengthens its relationship with a medium-sized company that already plays a key role within the industrial ecosystem and is able to contribute valuable experience and capabilities to the defence domain.</w:t>
      </w:r>
    </w:p>
    <w:p w14:paraId="662BDBFD" w14:textId="77777777" w:rsidR="00EB098E" w:rsidRPr="00EB098E" w:rsidRDefault="00EB098E" w:rsidP="00EB098E">
      <w:pPr>
        <w:rPr>
          <w:lang w:val="es-ES"/>
        </w:rPr>
      </w:pPr>
      <w:r w:rsidRPr="00EB098E">
        <w:rPr>
          <w:lang w:val="es-ES"/>
        </w:rPr>
        <w:t>Both companies have identified potential areas of collaboration in the manufacturing of structures for military vehicles, as well as in other defence-related areas of Indra’s activity. While the collaboration is initially focused on projects for the national market, both companies will also explore opportunities that may arise in Europe and in other international markets.</w:t>
      </w:r>
    </w:p>
    <w:p w14:paraId="3BA354C6" w14:textId="77777777" w:rsidR="00EB098E" w:rsidRPr="00EB098E" w:rsidRDefault="00EB098E" w:rsidP="00EB098E">
      <w:pPr>
        <w:rPr>
          <w:lang w:val="es-ES"/>
        </w:rPr>
      </w:pPr>
      <w:r w:rsidRPr="00EB098E">
        <w:rPr>
          <w:lang w:val="es-ES"/>
        </w:rPr>
        <w:t xml:space="preserve">José Andrés González Para, Indra’s Engineering </w:t>
      </w:r>
      <w:proofErr w:type="gramStart"/>
      <w:r w:rsidRPr="00EB098E">
        <w:rPr>
          <w:lang w:val="es-ES"/>
        </w:rPr>
        <w:t>Director</w:t>
      </w:r>
      <w:proofErr w:type="gramEnd"/>
      <w:r w:rsidRPr="00EB098E">
        <w:rPr>
          <w:lang w:val="es-ES"/>
        </w:rPr>
        <w:t>, stated that “collaboration is key to strengthening Spain’s defence industrial base and ensuring that our country takes full advantage of the current period of growth and strong demand. By working together, we can move faster and deliver better systems and platforms, in less time and in greater numbers. The agreement reached today with INMAPA demonstrates that Spain has companies that are fully prepared for this challenge.”</w:t>
      </w:r>
    </w:p>
    <w:p w14:paraId="03F7FDEF" w14:textId="77777777" w:rsidR="00EB098E" w:rsidRPr="00EB098E" w:rsidRDefault="00EB098E" w:rsidP="00EB098E">
      <w:pPr>
        <w:rPr>
          <w:lang w:val="es-ES"/>
        </w:rPr>
      </w:pPr>
      <w:r w:rsidRPr="00EB098E">
        <w:rPr>
          <w:lang w:val="es-ES"/>
        </w:rPr>
        <w:t>For his part, Miguel Sagredo Meneses, CEO of INMAPA, said that “collaborating with a multinational company such as Indra opens the door for us to participate in the major technological programmes that will shape the future of defence. This ensures the sustainability of our activity and contributes to the development of the local industrial base in Castilla y León.”</w:t>
      </w:r>
    </w:p>
    <w:p w14:paraId="5BD570AC" w14:textId="77777777" w:rsidR="00EB098E" w:rsidRPr="00EB098E" w:rsidRDefault="00EB098E" w:rsidP="00EB098E">
      <w:pPr>
        <w:rPr>
          <w:lang w:val="es-ES"/>
        </w:rPr>
      </w:pPr>
      <w:r w:rsidRPr="00EB098E">
        <w:rPr>
          <w:lang w:val="es-ES"/>
        </w:rPr>
        <w:t>Through this agreement, Indra fulfils two of the requirements set out by the Ministry of Defence in its Defence Industrial Strategy, which not only recognises that modern Armed Forces require a strong defence industry, but also establishes the objective of spreading industrial activity across different regions of the country in order to contribute to territorial cohesion.</w:t>
      </w:r>
    </w:p>
    <w:p w14:paraId="26504ED4" w14:textId="77777777" w:rsidR="00EB098E" w:rsidRPr="00EB098E" w:rsidRDefault="00EB098E" w:rsidP="00EB098E">
      <w:pPr>
        <w:rPr>
          <w:lang w:val="es-ES"/>
        </w:rPr>
      </w:pPr>
      <w:r w:rsidRPr="00EB098E">
        <w:rPr>
          <w:lang w:val="es-ES"/>
        </w:rPr>
        <w:t>About Indra Group</w:t>
      </w:r>
    </w:p>
    <w:p w14:paraId="5CA6D054" w14:textId="71ECD468" w:rsidR="007C332E" w:rsidRPr="006F1078" w:rsidRDefault="00EB098E" w:rsidP="00EB098E">
      <w:pPr>
        <w:rPr>
          <w:rFonts w:ascii="Arial" w:hAnsi="Arial" w:cs="Arial"/>
          <w:noProof/>
          <w:sz w:val="18"/>
          <w:szCs w:val="18"/>
        </w:rPr>
      </w:pPr>
      <w:r w:rsidRPr="00EB098E">
        <w:rPr>
          <w:lang w:val="es-ES"/>
        </w:rPr>
        <w:t>Indra Group (https://www.indragroup.com/) is Spain’s leading multinational company and one of the foremost defence and advanced digitalisation companies in Europe. It holds a leading position in the defence, space, air traffic management, mobility and transformational technologies businesses through Minsait, and integrates its sovereign AI, cybersecurity and cyberdefence capabilities under IndraMind. Indra Group promotes a safer and more connected future through innovative solutions, trusted relationships and top talent. Sustainability is an integral part of its strategy and culture, addressing current and future social and environmental challenges. At the close of fiscal year 2025, Indra Group reported revenues of €5.457 billion, with a local presence in 46 countries and commercial operations in more than 140 countries.</w:t>
      </w:r>
    </w:p>
    <w:p w14:paraId="3D43EF25" w14:textId="77777777" w:rsidR="006F1078" w:rsidRPr="00DB21EF" w:rsidRDefault="006F1078" w:rsidP="006F1078">
      <w:pPr>
        <w:rPr>
          <w:rFonts w:asciiTheme="minorHAnsi" w:hAnsiTheme="minorHAnsi" w:cstheme="minorHAnsi"/>
          <w:b/>
          <w:bCs/>
          <w:noProof/>
          <w:sz w:val="18"/>
          <w:szCs w:val="18"/>
          <w:u w:val="single"/>
        </w:rPr>
      </w:pPr>
      <w:r w:rsidRPr="00DB21EF">
        <w:rPr>
          <w:rFonts w:asciiTheme="minorHAnsi" w:hAnsiTheme="minorHAnsi" w:cstheme="minorHAnsi"/>
          <w:b/>
          <w:bCs/>
          <w:sz w:val="18"/>
          <w:szCs w:val="18"/>
          <w:u w:val="single"/>
        </w:rPr>
        <w:t>Communication Contact</w:t>
      </w:r>
    </w:p>
    <w:p w14:paraId="31D822D1" w14:textId="77777777" w:rsidR="00DB21EF" w:rsidRPr="00B84C01" w:rsidRDefault="00DB21EF" w:rsidP="00DB21EF">
      <w:pPr>
        <w:jc w:val="left"/>
        <w:rPr>
          <w:rFonts w:ascii="Arial" w:hAnsi="Arial" w:cs="Arial"/>
          <w:sz w:val="18"/>
          <w:szCs w:val="18"/>
        </w:rPr>
      </w:pPr>
      <w:r w:rsidRPr="00B84C01">
        <w:rPr>
          <w:rFonts w:ascii="Arial" w:hAnsi="Arial" w:cs="Arial"/>
          <w:sz w:val="18"/>
          <w:szCs w:val="18"/>
        </w:rPr>
        <w:t>Antonio Tovar</w:t>
      </w:r>
      <w:r>
        <w:rPr>
          <w:rFonts w:ascii="Arial" w:hAnsi="Arial" w:cs="Arial"/>
          <w:sz w:val="18"/>
          <w:szCs w:val="18"/>
        </w:rPr>
        <w:br/>
      </w:r>
      <w:r w:rsidRPr="00B84C01">
        <w:rPr>
          <w:rFonts w:ascii="Arial" w:hAnsi="Arial" w:cs="Arial"/>
          <w:sz w:val="18"/>
          <w:szCs w:val="18"/>
        </w:rPr>
        <w:t xml:space="preserve">atovar@indra.es </w:t>
      </w:r>
      <w:r>
        <w:rPr>
          <w:rFonts w:ascii="Arial" w:hAnsi="Arial" w:cs="Arial"/>
          <w:sz w:val="18"/>
          <w:szCs w:val="18"/>
        </w:rPr>
        <w:br/>
      </w:r>
      <w:r w:rsidRPr="00B84C01">
        <w:rPr>
          <w:rFonts w:ascii="Arial" w:hAnsi="Arial" w:cs="Arial"/>
          <w:sz w:val="18"/>
          <w:szCs w:val="18"/>
        </w:rPr>
        <w:t>+34 683 667 916</w:t>
      </w:r>
    </w:p>
    <w:p w14:paraId="7B4D4196" w14:textId="77777777" w:rsidR="003625D7" w:rsidRDefault="003625D7" w:rsidP="00E321BF">
      <w:pPr>
        <w:rPr>
          <w:noProof/>
          <w:sz w:val="18"/>
          <w:szCs w:val="22"/>
        </w:rPr>
      </w:pPr>
    </w:p>
    <w:p w14:paraId="6BF055D9" w14:textId="618C3DB6" w:rsidR="005275D2" w:rsidRDefault="005275D2" w:rsidP="008560CA">
      <w:pPr>
        <w:spacing w:before="0" w:after="0"/>
        <w:rPr>
          <w:b/>
          <w:bCs/>
          <w:noProof/>
          <w:sz w:val="18"/>
          <w:szCs w:val="22"/>
        </w:rPr>
      </w:pPr>
    </w:p>
    <w:sectPr w:rsidR="005275D2" w:rsidSect="0016284F">
      <w:headerReference w:type="default" r:id="rId11"/>
      <w:footerReference w:type="even" r:id="rId12"/>
      <w:headerReference w:type="first" r:id="rId13"/>
      <w:footerReference w:type="first" r:id="rId14"/>
      <w:pgSz w:w="11906" w:h="16838" w:code="9"/>
      <w:pgMar w:top="284" w:right="1133" w:bottom="284" w:left="1134" w:header="709" w:footer="61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80A9FF" w14:textId="77777777" w:rsidR="00655A1D" w:rsidRDefault="00655A1D" w:rsidP="00544EF6">
      <w:pPr>
        <w:spacing w:before="0"/>
      </w:pPr>
      <w:r>
        <w:separator/>
      </w:r>
    </w:p>
  </w:endnote>
  <w:endnote w:type="continuationSeparator" w:id="0">
    <w:p w14:paraId="15BEF30D" w14:textId="77777777" w:rsidR="00655A1D" w:rsidRDefault="00655A1D" w:rsidP="00544EF6">
      <w:pPr>
        <w:spacing w:before="0"/>
      </w:pPr>
      <w:r>
        <w:continuationSeparator/>
      </w:r>
    </w:p>
  </w:endnote>
  <w:endnote w:type="continuationNotice" w:id="1">
    <w:p w14:paraId="75309144" w14:textId="77777777" w:rsidR="00655A1D" w:rsidRDefault="00655A1D">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ForFuture Sans">
    <w:panose1 w:val="020B0504020203020204"/>
    <w:charset w:val="00"/>
    <w:family w:val="swiss"/>
    <w:notTrueType/>
    <w:pitch w:val="variable"/>
    <w:sig w:usb0="A000006F" w:usb1="0000C07B"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21522" w14:textId="725E659B" w:rsidR="008A59CC" w:rsidRDefault="008A59CC">
    <w:pPr>
      <w:pStyle w:val="Piedepgina"/>
    </w:pPr>
    <w:r>
      <w:rPr>
        <w:noProof/>
      </w:rPr>
      <mc:AlternateContent>
        <mc:Choice Requires="wps">
          <w:drawing>
            <wp:anchor distT="0" distB="0" distL="0" distR="0" simplePos="0" relativeHeight="251658242" behindDoc="0" locked="0" layoutInCell="1" allowOverlap="1" wp14:anchorId="2A6CE691" wp14:editId="2A4416A4">
              <wp:simplePos x="635" y="635"/>
              <wp:positionH relativeFrom="page">
                <wp:align>left</wp:align>
              </wp:positionH>
              <wp:positionV relativeFrom="page">
                <wp:align>bottom</wp:align>
              </wp:positionV>
              <wp:extent cx="960755" cy="421640"/>
              <wp:effectExtent l="0" t="0" r="10795" b="0"/>
              <wp:wrapNone/>
              <wp:docPr id="934359892" name="Cuadro de texto 2" descr="Indra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60755" cy="421640"/>
                      </a:xfrm>
                      <a:prstGeom prst="rect">
                        <a:avLst/>
                      </a:prstGeom>
                      <a:noFill/>
                      <a:ln>
                        <a:noFill/>
                      </a:ln>
                    </wps:spPr>
                    <wps:txbx>
                      <w:txbxContent>
                        <w:p w14:paraId="17DEE9AB" w14:textId="5DB7137F" w:rsidR="008A59CC" w:rsidRPr="008A59CC" w:rsidRDefault="008A59CC" w:rsidP="008A59CC">
                          <w:pPr>
                            <w:spacing w:after="0"/>
                            <w:rPr>
                              <w:rFonts w:ascii="Calibri" w:eastAsia="Calibri" w:hAnsi="Calibri" w:cs="Calibri"/>
                              <w:noProof/>
                              <w:color w:val="000000"/>
                              <w:szCs w:val="20"/>
                            </w:rPr>
                          </w:pPr>
                          <w:r>
                            <w:rPr>
                              <w:rFonts w:ascii="Calibri" w:hAnsi="Calibri"/>
                              <w:color w:val="000000"/>
                            </w:rPr>
                            <w:t>Indra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A6CE691" id="_x0000_t202" coordsize="21600,21600" o:spt="202" path="m,l,21600r21600,l21600,xe">
              <v:stroke joinstyle="miter"/>
              <v:path gradientshapeok="t" o:connecttype="rect"/>
            </v:shapetype>
            <v:shape id="Cuadro de texto 2" o:spid="_x0000_s1026" type="#_x0000_t202" alt="Indra General" style="position:absolute;left:0;text-align:left;margin-left:0;margin-top:0;width:75.65pt;height:33.2pt;z-index:25165824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" filled="f" stroked="f">
              <v:textbox style="mso-fit-shape-to-text:t" inset="20pt,0,0,15pt">
                <w:txbxContent>
                  <w:p w14:paraId="17DEE9AB" w14:textId="5DB7137F" w:rsidR="008A59CC" w:rsidRPr="008A59CC" w:rsidRDefault="008A59CC" w:rsidP="008A59CC">
                    <w:pPr>
                      <w:spacing w:after="0"/>
                      <w:rPr>
                        <w:rFonts w:ascii="Calibri" w:eastAsia="Calibri" w:hAnsi="Calibri" w:cs="Calibri"/>
                        <w:noProof/>
                        <w:color w:val="000000"/>
                        <w:szCs w:val="20"/>
                      </w:rPr>
                    </w:pPr>
                    <w:r>
                      <w:rPr>
                        <w:rFonts w:ascii="Calibri" w:hAnsi="Calibri"/>
                        <w:color w:val="000000"/>
                      </w:rPr>
                      <w:t>Indra General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002EA3" w14:textId="07F1549C" w:rsidR="00431B11" w:rsidRPr="00320E12" w:rsidRDefault="008A59CC" w:rsidP="00544EF6">
    <w:pPr>
      <w:pStyle w:val="Encabezado"/>
      <w:jc w:val="left"/>
      <w:rPr>
        <w:sz w:val="16"/>
        <w:szCs w:val="18"/>
      </w:rPr>
    </w:pPr>
    <w:r>
      <w:rPr>
        <w:noProof/>
        <w:sz w:val="16"/>
      </w:rPr>
      <mc:AlternateContent>
        <mc:Choice Requires="wps">
          <w:drawing>
            <wp:anchor distT="0" distB="0" distL="0" distR="0" simplePos="0" relativeHeight="251658241" behindDoc="0" locked="0" layoutInCell="1" allowOverlap="1" wp14:anchorId="50478DBB" wp14:editId="771B7091">
              <wp:simplePos x="635" y="635"/>
              <wp:positionH relativeFrom="page">
                <wp:align>left</wp:align>
              </wp:positionH>
              <wp:positionV relativeFrom="page">
                <wp:align>bottom</wp:align>
              </wp:positionV>
              <wp:extent cx="960755" cy="421640"/>
              <wp:effectExtent l="0" t="0" r="10795" b="0"/>
              <wp:wrapNone/>
              <wp:docPr id="1028504124" name="Cuadro de texto 1" descr="Indra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60755" cy="421640"/>
                      </a:xfrm>
                      <a:prstGeom prst="rect">
                        <a:avLst/>
                      </a:prstGeom>
                      <a:noFill/>
                      <a:ln>
                        <a:noFill/>
                      </a:ln>
                    </wps:spPr>
                    <wps:txbx>
                      <w:txbxContent>
                        <w:p w14:paraId="3B535829" w14:textId="0769DF6F" w:rsidR="008A59CC" w:rsidRPr="008A59CC" w:rsidRDefault="008A59CC" w:rsidP="008A59CC">
                          <w:pPr>
                            <w:spacing w:after="0"/>
                            <w:rPr>
                              <w:rFonts w:ascii="Calibri" w:eastAsia="Calibri" w:hAnsi="Calibri" w:cs="Calibri"/>
                              <w:noProof/>
                              <w:color w:val="000000"/>
                              <w:szCs w:val="20"/>
                            </w:rPr>
                          </w:pPr>
                          <w:r>
                            <w:rPr>
                              <w:rFonts w:ascii="Calibri" w:hAnsi="Calibri"/>
                              <w:color w:val="000000"/>
                            </w:rPr>
                            <w:t>Indra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0478DBB" id="_x0000_t202" coordsize="21600,21600" o:spt="202" path="m,l,21600r21600,l21600,xe">
              <v:stroke joinstyle="miter"/>
              <v:path gradientshapeok="t" o:connecttype="rect"/>
            </v:shapetype>
            <v:shape id="Cuadro de texto 1" o:spid="_x0000_s1027" type="#_x0000_t202" alt="Indra General" style="position:absolute;margin-left:0;margin-top:0;width:75.65pt;height:33.2pt;z-index:251658241;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" filled="f" stroked="f">
              <v:textbox style="mso-fit-shape-to-text:t" inset="20pt,0,0,15pt">
                <w:txbxContent>
                  <w:p w14:paraId="3B535829" w14:textId="0769DF6F" w:rsidR="008A59CC" w:rsidRPr="008A59CC" w:rsidRDefault="008A59CC" w:rsidP="008A59CC">
                    <w:pPr>
                      <w:spacing w:after="0"/>
                      <w:rPr>
                        <w:rFonts w:ascii="Calibri" w:eastAsia="Calibri" w:hAnsi="Calibri" w:cs="Calibri"/>
                        <w:noProof/>
                        <w:color w:val="000000"/>
                        <w:szCs w:val="20"/>
                      </w:rPr>
                    </w:pPr>
                    <w:r>
                      <w:rPr>
                        <w:rFonts w:ascii="Calibri" w:hAnsi="Calibri"/>
                        <w:color w:val="000000"/>
                      </w:rPr>
                      <w:t>Indra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16509C" w14:textId="77777777" w:rsidR="00655A1D" w:rsidRDefault="00655A1D" w:rsidP="00544EF6">
      <w:pPr>
        <w:spacing w:before="0"/>
      </w:pPr>
      <w:r>
        <w:separator/>
      </w:r>
    </w:p>
  </w:footnote>
  <w:footnote w:type="continuationSeparator" w:id="0">
    <w:p w14:paraId="0860766E" w14:textId="77777777" w:rsidR="00655A1D" w:rsidRDefault="00655A1D" w:rsidP="00544EF6">
      <w:pPr>
        <w:spacing w:before="0"/>
      </w:pPr>
      <w:r>
        <w:continuationSeparator/>
      </w:r>
    </w:p>
  </w:footnote>
  <w:footnote w:type="continuationNotice" w:id="1">
    <w:p w14:paraId="1E4A3656" w14:textId="77777777" w:rsidR="00655A1D" w:rsidRDefault="00655A1D">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213"/>
      <w:gridCol w:w="3212"/>
      <w:gridCol w:w="3214"/>
    </w:tblGrid>
    <w:tr w:rsidR="00A67B89" w14:paraId="2BD161A7" w14:textId="77777777" w:rsidTr="00A67B89">
      <w:trPr>
        <w:trHeight w:val="1"/>
      </w:trPr>
      <w:tc>
        <w:tcPr>
          <w:tcW w:w="1667" w:type="pct"/>
          <w:tcBorders>
            <w:top w:val="nil"/>
            <w:left w:val="nil"/>
            <w:bottom w:val="nil"/>
            <w:right w:val="nil"/>
          </w:tcBorders>
        </w:tcPr>
        <w:p w14:paraId="33338DB1" w14:textId="77777777" w:rsidR="00A67B89" w:rsidRDefault="00A67B89" w:rsidP="00A67B89">
          <w:pPr>
            <w:spacing w:before="160"/>
          </w:pPr>
          <w:r>
            <w:rPr>
              <w:noProof/>
            </w:rPr>
            <w:drawing>
              <wp:inline distT="0" distB="0" distL="0" distR="0" wp14:anchorId="3E5FF9A0" wp14:editId="02F85302">
                <wp:extent cx="1352550" cy="293053"/>
                <wp:effectExtent l="0" t="0" r="0" b="0"/>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n 21"/>
                        <pic:cNvPicPr>
                          <a:picLocks noChangeAspect="1" noChangeArrowheads="1"/>
                        </pic:cNvPicPr>
                      </pic:nvPicPr>
                      <pic:blipFill>
                        <a:blip r:embed="rId1">
                          <a:extLst>
                            <a:ext uri="{96DAC541-7B7A-43D3-8B79-37D633B846F1}">
                              <asvg:svgBlip xmlns:asvg="http://schemas.microsoft.com/office/drawing/2016/SVG/main" r:embed="rId2"/>
                            </a:ext>
                          </a:extLst>
                        </a:blip>
                        <a:stretch>
                          <a:fillRect/>
                        </a:stretch>
                      </pic:blipFill>
                      <pic:spPr bwMode="auto">
                        <a:xfrm>
                          <a:off x="0" y="0"/>
                          <a:ext cx="1375962" cy="298126"/>
                        </a:xfrm>
                        <a:prstGeom prst="rect">
                          <a:avLst/>
                        </a:prstGeom>
                      </pic:spPr>
                    </pic:pic>
                  </a:graphicData>
                </a:graphic>
              </wp:inline>
            </w:drawing>
          </w:r>
        </w:p>
      </w:tc>
      <w:tc>
        <w:tcPr>
          <w:tcW w:w="1666" w:type="pct"/>
          <w:tcBorders>
            <w:top w:val="nil"/>
            <w:left w:val="nil"/>
            <w:bottom w:val="nil"/>
            <w:right w:val="nil"/>
          </w:tcBorders>
        </w:tcPr>
        <w:p w14:paraId="5BCF929F" w14:textId="77777777" w:rsidR="00A67B89" w:rsidRDefault="00A67B89" w:rsidP="00A67B89">
          <w:pPr>
            <w:spacing w:before="160"/>
            <w:rPr>
              <w:lang w:val="es-ES_tradnl"/>
            </w:rPr>
          </w:pPr>
        </w:p>
      </w:tc>
      <w:tc>
        <w:tcPr>
          <w:tcW w:w="1667" w:type="pct"/>
          <w:tcBorders>
            <w:top w:val="nil"/>
            <w:left w:val="nil"/>
            <w:bottom w:val="nil"/>
            <w:right w:val="nil"/>
          </w:tcBorders>
          <w:vAlign w:val="center"/>
        </w:tcPr>
        <w:p w14:paraId="4538B700" w14:textId="70D3BD1D" w:rsidR="00A67B89" w:rsidRPr="00A67B89" w:rsidRDefault="007F0AF8" w:rsidP="00A67B89">
          <w:pPr>
            <w:spacing w:before="160"/>
            <w:jc w:val="right"/>
            <w:rPr>
              <w:sz w:val="24"/>
              <w:szCs w:val="32"/>
            </w:rPr>
          </w:pPr>
          <w:r>
            <w:rPr>
              <w:b/>
              <w:sz w:val="24"/>
            </w:rPr>
            <w:t>Press release</w:t>
          </w:r>
        </w:p>
      </w:tc>
    </w:tr>
  </w:tbl>
  <w:p w14:paraId="1A9C17AA" w14:textId="77777777" w:rsidR="00A67B89" w:rsidRDefault="00A67B89">
    <w:pPr>
      <w:pStyle w:val="Encabezado"/>
    </w:pPr>
    <w:r>
      <w:rPr>
        <w:noProof/>
      </w:rPr>
      <w:drawing>
        <wp:anchor distT="0" distB="0" distL="114300" distR="114300" simplePos="0" relativeHeight="251658240" behindDoc="1" locked="0" layoutInCell="1" allowOverlap="1" wp14:anchorId="0B952C13" wp14:editId="74C89F28">
          <wp:simplePos x="0" y="0"/>
          <wp:positionH relativeFrom="margin">
            <wp:align>center</wp:align>
          </wp:positionH>
          <wp:positionV relativeFrom="paragraph">
            <wp:posOffset>-557530</wp:posOffset>
          </wp:positionV>
          <wp:extent cx="6660000" cy="614770"/>
          <wp:effectExtent l="0" t="0" r="7620" b="0"/>
          <wp:wrapNone/>
          <wp:docPr id="404512964" name="Gráfic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4512964" name=""/>
                  <pic:cNvPicPr/>
                </pic:nvPicPr>
                <pic:blipFill>
                  <a:blip r:embed="rId3">
                    <a:extLst>
                      <a:ext uri="{96DAC541-7B7A-43D3-8B79-37D633B846F1}">
                        <asvg:svgBlip xmlns:asvg="http://schemas.microsoft.com/office/drawing/2016/SVG/main" r:embed="rId4"/>
                      </a:ext>
                    </a:extLst>
                  </a:blip>
                  <a:stretch>
                    <a:fillRect/>
                  </a:stretch>
                </pic:blipFill>
                <pic:spPr>
                  <a:xfrm>
                    <a:off x="0" y="0"/>
                    <a:ext cx="6660000" cy="61477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E8F4FF" w14:textId="77777777" w:rsidR="00FE4E37" w:rsidRDefault="00FE4E37" w:rsidP="00544EF6">
    <w:pPr>
      <w:pStyle w:val="Encabezado"/>
    </w:pPr>
  </w:p>
  <w:p w14:paraId="150BA56B" w14:textId="77777777" w:rsidR="00FE4E37" w:rsidRDefault="00FE4E3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56A263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DE0BD3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DBA749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3C4B61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B2815D4"/>
    <w:lvl w:ilvl="0">
      <w:start w:val="1"/>
      <w:numFmt w:val="bullet"/>
      <w:pStyle w:val="Listaconvietas5"/>
      <w:lvlText w:val="•"/>
      <w:lvlJc w:val="left"/>
      <w:pPr>
        <w:ind w:left="1494" w:hanging="360"/>
      </w:pPr>
      <w:rPr>
        <w:rFonts w:ascii="ForFuture Sans" w:hAnsi="ForFuture Sans" w:hint="default"/>
      </w:rPr>
    </w:lvl>
  </w:abstractNum>
  <w:abstractNum w:abstractNumId="5" w15:restartNumberingAfterBreak="0">
    <w:nsid w:val="FFFFFF81"/>
    <w:multiLevelType w:val="singleLevel"/>
    <w:tmpl w:val="C674DC54"/>
    <w:lvl w:ilvl="0">
      <w:start w:val="1"/>
      <w:numFmt w:val="bullet"/>
      <w:pStyle w:val="Listaconvietas4"/>
      <w:lvlText w:val="•"/>
      <w:lvlJc w:val="left"/>
      <w:pPr>
        <w:ind w:left="1211" w:hanging="360"/>
      </w:pPr>
      <w:rPr>
        <w:rFonts w:ascii="ForFuture Sans" w:hAnsi="ForFuture Sans" w:hint="default"/>
      </w:rPr>
    </w:lvl>
  </w:abstractNum>
  <w:abstractNum w:abstractNumId="6" w15:restartNumberingAfterBreak="0">
    <w:nsid w:val="FFFFFF82"/>
    <w:multiLevelType w:val="singleLevel"/>
    <w:tmpl w:val="6B2E3122"/>
    <w:lvl w:ilvl="0">
      <w:start w:val="1"/>
      <w:numFmt w:val="bullet"/>
      <w:pStyle w:val="Listaconvietas3"/>
      <w:lvlText w:val="•"/>
      <w:lvlJc w:val="left"/>
      <w:pPr>
        <w:ind w:left="927" w:hanging="360"/>
      </w:pPr>
      <w:rPr>
        <w:rFonts w:ascii="ForFuture Sans" w:hAnsi="ForFuture Sans" w:hint="default"/>
      </w:rPr>
    </w:lvl>
  </w:abstractNum>
  <w:abstractNum w:abstractNumId="7" w15:restartNumberingAfterBreak="0">
    <w:nsid w:val="FFFFFF83"/>
    <w:multiLevelType w:val="singleLevel"/>
    <w:tmpl w:val="33E0637E"/>
    <w:lvl w:ilvl="0">
      <w:start w:val="1"/>
      <w:numFmt w:val="bullet"/>
      <w:pStyle w:val="Listaconvietas2"/>
      <w:lvlText w:val="•"/>
      <w:lvlJc w:val="left"/>
      <w:pPr>
        <w:ind w:left="644" w:hanging="360"/>
      </w:pPr>
      <w:rPr>
        <w:rFonts w:ascii="ForFuture Sans" w:hAnsi="ForFuture Sans" w:hint="default"/>
      </w:rPr>
    </w:lvl>
  </w:abstractNum>
  <w:abstractNum w:abstractNumId="8" w15:restartNumberingAfterBreak="0">
    <w:nsid w:val="FFFFFF88"/>
    <w:multiLevelType w:val="singleLevel"/>
    <w:tmpl w:val="B0B0FF0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7F85074"/>
    <w:lvl w:ilvl="0">
      <w:start w:val="1"/>
      <w:numFmt w:val="bullet"/>
      <w:pStyle w:val="Listaconvietas"/>
      <w:lvlText w:val="•"/>
      <w:lvlJc w:val="left"/>
      <w:pPr>
        <w:ind w:left="360" w:hanging="360"/>
      </w:pPr>
      <w:rPr>
        <w:rFonts w:ascii="ForFuture Sans" w:hAnsi="ForFuture Sans" w:hint="default"/>
        <w:color w:val="004254" w:themeColor="text1"/>
      </w:rPr>
    </w:lvl>
  </w:abstractNum>
  <w:abstractNum w:abstractNumId="10" w15:restartNumberingAfterBreak="0">
    <w:nsid w:val="0C0309CA"/>
    <w:multiLevelType w:val="hybridMultilevel"/>
    <w:tmpl w:val="56DEF854"/>
    <w:lvl w:ilvl="0" w:tplc="3F0C1986">
      <w:start w:val="1"/>
      <w:numFmt w:val="bullet"/>
      <w:lvlText w:val="•"/>
      <w:lvlJc w:val="left"/>
      <w:pPr>
        <w:tabs>
          <w:tab w:val="num" w:pos="720"/>
        </w:tabs>
        <w:ind w:left="720" w:hanging="360"/>
      </w:pPr>
      <w:rPr>
        <w:rFonts w:ascii="Arial" w:hAnsi="Arial" w:hint="default"/>
      </w:rPr>
    </w:lvl>
    <w:lvl w:ilvl="1" w:tplc="A66CFF5A" w:tentative="1">
      <w:start w:val="1"/>
      <w:numFmt w:val="bullet"/>
      <w:lvlText w:val="•"/>
      <w:lvlJc w:val="left"/>
      <w:pPr>
        <w:tabs>
          <w:tab w:val="num" w:pos="1440"/>
        </w:tabs>
        <w:ind w:left="1440" w:hanging="360"/>
      </w:pPr>
      <w:rPr>
        <w:rFonts w:ascii="Arial" w:hAnsi="Arial" w:hint="default"/>
      </w:rPr>
    </w:lvl>
    <w:lvl w:ilvl="2" w:tplc="A880E4E2" w:tentative="1">
      <w:start w:val="1"/>
      <w:numFmt w:val="bullet"/>
      <w:lvlText w:val="•"/>
      <w:lvlJc w:val="left"/>
      <w:pPr>
        <w:tabs>
          <w:tab w:val="num" w:pos="2160"/>
        </w:tabs>
        <w:ind w:left="2160" w:hanging="360"/>
      </w:pPr>
      <w:rPr>
        <w:rFonts w:ascii="Arial" w:hAnsi="Arial" w:hint="default"/>
      </w:rPr>
    </w:lvl>
    <w:lvl w:ilvl="3" w:tplc="2CE84E1A" w:tentative="1">
      <w:start w:val="1"/>
      <w:numFmt w:val="bullet"/>
      <w:lvlText w:val="•"/>
      <w:lvlJc w:val="left"/>
      <w:pPr>
        <w:tabs>
          <w:tab w:val="num" w:pos="2880"/>
        </w:tabs>
        <w:ind w:left="2880" w:hanging="360"/>
      </w:pPr>
      <w:rPr>
        <w:rFonts w:ascii="Arial" w:hAnsi="Arial" w:hint="default"/>
      </w:rPr>
    </w:lvl>
    <w:lvl w:ilvl="4" w:tplc="8D56C65A" w:tentative="1">
      <w:start w:val="1"/>
      <w:numFmt w:val="bullet"/>
      <w:lvlText w:val="•"/>
      <w:lvlJc w:val="left"/>
      <w:pPr>
        <w:tabs>
          <w:tab w:val="num" w:pos="3600"/>
        </w:tabs>
        <w:ind w:left="3600" w:hanging="360"/>
      </w:pPr>
      <w:rPr>
        <w:rFonts w:ascii="Arial" w:hAnsi="Arial" w:hint="default"/>
      </w:rPr>
    </w:lvl>
    <w:lvl w:ilvl="5" w:tplc="01AC9D06" w:tentative="1">
      <w:start w:val="1"/>
      <w:numFmt w:val="bullet"/>
      <w:lvlText w:val="•"/>
      <w:lvlJc w:val="left"/>
      <w:pPr>
        <w:tabs>
          <w:tab w:val="num" w:pos="4320"/>
        </w:tabs>
        <w:ind w:left="4320" w:hanging="360"/>
      </w:pPr>
      <w:rPr>
        <w:rFonts w:ascii="Arial" w:hAnsi="Arial" w:hint="default"/>
      </w:rPr>
    </w:lvl>
    <w:lvl w:ilvl="6" w:tplc="7BE0DFD2" w:tentative="1">
      <w:start w:val="1"/>
      <w:numFmt w:val="bullet"/>
      <w:lvlText w:val="•"/>
      <w:lvlJc w:val="left"/>
      <w:pPr>
        <w:tabs>
          <w:tab w:val="num" w:pos="5040"/>
        </w:tabs>
        <w:ind w:left="5040" w:hanging="360"/>
      </w:pPr>
      <w:rPr>
        <w:rFonts w:ascii="Arial" w:hAnsi="Arial" w:hint="default"/>
      </w:rPr>
    </w:lvl>
    <w:lvl w:ilvl="7" w:tplc="22FC95BE" w:tentative="1">
      <w:start w:val="1"/>
      <w:numFmt w:val="bullet"/>
      <w:lvlText w:val="•"/>
      <w:lvlJc w:val="left"/>
      <w:pPr>
        <w:tabs>
          <w:tab w:val="num" w:pos="5760"/>
        </w:tabs>
        <w:ind w:left="5760" w:hanging="360"/>
      </w:pPr>
      <w:rPr>
        <w:rFonts w:ascii="Arial" w:hAnsi="Arial" w:hint="default"/>
      </w:rPr>
    </w:lvl>
    <w:lvl w:ilvl="8" w:tplc="3BDCEB2E"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0FCB7EB7"/>
    <w:multiLevelType w:val="hybridMultilevel"/>
    <w:tmpl w:val="1CCAC76E"/>
    <w:lvl w:ilvl="0" w:tplc="2098C014">
      <w:numFmt w:val="bullet"/>
      <w:lvlText w:val="-"/>
      <w:lvlJc w:val="left"/>
      <w:pPr>
        <w:ind w:left="41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0FCD5328"/>
    <w:multiLevelType w:val="hybridMultilevel"/>
    <w:tmpl w:val="BEA0784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1AC82AA1"/>
    <w:multiLevelType w:val="hybridMultilevel"/>
    <w:tmpl w:val="2FE6D8F6"/>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4" w15:restartNumberingAfterBreak="0">
    <w:nsid w:val="1D056F02"/>
    <w:multiLevelType w:val="hybridMultilevel"/>
    <w:tmpl w:val="BB7ADC60"/>
    <w:lvl w:ilvl="0" w:tplc="68502AEA">
      <w:start w:val="5"/>
      <w:numFmt w:val="bullet"/>
      <w:lvlText w:val="-"/>
      <w:lvlJc w:val="left"/>
      <w:pPr>
        <w:ind w:left="720" w:hanging="360"/>
      </w:pPr>
      <w:rPr>
        <w:rFonts w:ascii="Aptos" w:eastAsia="Aptos" w:hAnsi="Aptos" w:cs="Times New Roman"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5" w15:restartNumberingAfterBreak="0">
    <w:nsid w:val="1E9C0B57"/>
    <w:multiLevelType w:val="multilevel"/>
    <w:tmpl w:val="6E483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0620374"/>
    <w:multiLevelType w:val="hybridMultilevel"/>
    <w:tmpl w:val="4DECE666"/>
    <w:lvl w:ilvl="0" w:tplc="2098C014">
      <w:numFmt w:val="bullet"/>
      <w:lvlText w:val="-"/>
      <w:lvlJc w:val="left"/>
      <w:pPr>
        <w:ind w:left="410" w:hanging="360"/>
      </w:pPr>
      <w:rPr>
        <w:rFonts w:ascii="Arial" w:eastAsia="Times New Roman" w:hAnsi="Arial" w:cs="Arial" w:hint="default"/>
      </w:rPr>
    </w:lvl>
    <w:lvl w:ilvl="1" w:tplc="0C0A0003" w:tentative="1">
      <w:start w:val="1"/>
      <w:numFmt w:val="bullet"/>
      <w:lvlText w:val="o"/>
      <w:lvlJc w:val="left"/>
      <w:pPr>
        <w:ind w:left="1130" w:hanging="360"/>
      </w:pPr>
      <w:rPr>
        <w:rFonts w:ascii="Courier New" w:hAnsi="Courier New" w:cs="Courier New" w:hint="default"/>
      </w:rPr>
    </w:lvl>
    <w:lvl w:ilvl="2" w:tplc="0C0A0005" w:tentative="1">
      <w:start w:val="1"/>
      <w:numFmt w:val="bullet"/>
      <w:lvlText w:val=""/>
      <w:lvlJc w:val="left"/>
      <w:pPr>
        <w:ind w:left="1850" w:hanging="360"/>
      </w:pPr>
      <w:rPr>
        <w:rFonts w:ascii="Wingdings" w:hAnsi="Wingdings" w:hint="default"/>
      </w:rPr>
    </w:lvl>
    <w:lvl w:ilvl="3" w:tplc="0C0A0001" w:tentative="1">
      <w:start w:val="1"/>
      <w:numFmt w:val="bullet"/>
      <w:lvlText w:val=""/>
      <w:lvlJc w:val="left"/>
      <w:pPr>
        <w:ind w:left="2570" w:hanging="360"/>
      </w:pPr>
      <w:rPr>
        <w:rFonts w:ascii="Symbol" w:hAnsi="Symbol" w:hint="default"/>
      </w:rPr>
    </w:lvl>
    <w:lvl w:ilvl="4" w:tplc="0C0A0003" w:tentative="1">
      <w:start w:val="1"/>
      <w:numFmt w:val="bullet"/>
      <w:lvlText w:val="o"/>
      <w:lvlJc w:val="left"/>
      <w:pPr>
        <w:ind w:left="3290" w:hanging="360"/>
      </w:pPr>
      <w:rPr>
        <w:rFonts w:ascii="Courier New" w:hAnsi="Courier New" w:cs="Courier New" w:hint="default"/>
      </w:rPr>
    </w:lvl>
    <w:lvl w:ilvl="5" w:tplc="0C0A0005" w:tentative="1">
      <w:start w:val="1"/>
      <w:numFmt w:val="bullet"/>
      <w:lvlText w:val=""/>
      <w:lvlJc w:val="left"/>
      <w:pPr>
        <w:ind w:left="4010" w:hanging="360"/>
      </w:pPr>
      <w:rPr>
        <w:rFonts w:ascii="Wingdings" w:hAnsi="Wingdings" w:hint="default"/>
      </w:rPr>
    </w:lvl>
    <w:lvl w:ilvl="6" w:tplc="0C0A0001" w:tentative="1">
      <w:start w:val="1"/>
      <w:numFmt w:val="bullet"/>
      <w:lvlText w:val=""/>
      <w:lvlJc w:val="left"/>
      <w:pPr>
        <w:ind w:left="4730" w:hanging="360"/>
      </w:pPr>
      <w:rPr>
        <w:rFonts w:ascii="Symbol" w:hAnsi="Symbol" w:hint="default"/>
      </w:rPr>
    </w:lvl>
    <w:lvl w:ilvl="7" w:tplc="0C0A0003" w:tentative="1">
      <w:start w:val="1"/>
      <w:numFmt w:val="bullet"/>
      <w:lvlText w:val="o"/>
      <w:lvlJc w:val="left"/>
      <w:pPr>
        <w:ind w:left="5450" w:hanging="360"/>
      </w:pPr>
      <w:rPr>
        <w:rFonts w:ascii="Courier New" w:hAnsi="Courier New" w:cs="Courier New" w:hint="default"/>
      </w:rPr>
    </w:lvl>
    <w:lvl w:ilvl="8" w:tplc="0C0A0005" w:tentative="1">
      <w:start w:val="1"/>
      <w:numFmt w:val="bullet"/>
      <w:lvlText w:val=""/>
      <w:lvlJc w:val="left"/>
      <w:pPr>
        <w:ind w:left="6170" w:hanging="360"/>
      </w:pPr>
      <w:rPr>
        <w:rFonts w:ascii="Wingdings" w:hAnsi="Wingdings" w:hint="default"/>
      </w:rPr>
    </w:lvl>
  </w:abstractNum>
  <w:abstractNum w:abstractNumId="17" w15:restartNumberingAfterBreak="0">
    <w:nsid w:val="21531E9A"/>
    <w:multiLevelType w:val="multilevel"/>
    <w:tmpl w:val="4B2EB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6B52BD6"/>
    <w:multiLevelType w:val="multilevel"/>
    <w:tmpl w:val="EDA68B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8783DB9"/>
    <w:multiLevelType w:val="hybridMultilevel"/>
    <w:tmpl w:val="36582A4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3D4A79C3"/>
    <w:multiLevelType w:val="hybridMultilevel"/>
    <w:tmpl w:val="1354BEA0"/>
    <w:lvl w:ilvl="0" w:tplc="0C0A0001">
      <w:start w:val="1"/>
      <w:numFmt w:val="bullet"/>
      <w:lvlText w:val=""/>
      <w:lvlJc w:val="left"/>
      <w:pPr>
        <w:ind w:left="654" w:hanging="360"/>
      </w:pPr>
      <w:rPr>
        <w:rFonts w:ascii="Symbol" w:hAnsi="Symbol" w:hint="default"/>
      </w:rPr>
    </w:lvl>
    <w:lvl w:ilvl="1" w:tplc="0C0A0003" w:tentative="1">
      <w:start w:val="1"/>
      <w:numFmt w:val="bullet"/>
      <w:lvlText w:val="o"/>
      <w:lvlJc w:val="left"/>
      <w:pPr>
        <w:ind w:left="1374" w:hanging="360"/>
      </w:pPr>
      <w:rPr>
        <w:rFonts w:ascii="Courier New" w:hAnsi="Courier New" w:cs="Courier New" w:hint="default"/>
      </w:rPr>
    </w:lvl>
    <w:lvl w:ilvl="2" w:tplc="0C0A0005" w:tentative="1">
      <w:start w:val="1"/>
      <w:numFmt w:val="bullet"/>
      <w:lvlText w:val=""/>
      <w:lvlJc w:val="left"/>
      <w:pPr>
        <w:ind w:left="2094" w:hanging="360"/>
      </w:pPr>
      <w:rPr>
        <w:rFonts w:ascii="Wingdings" w:hAnsi="Wingdings" w:hint="default"/>
      </w:rPr>
    </w:lvl>
    <w:lvl w:ilvl="3" w:tplc="0C0A0001" w:tentative="1">
      <w:start w:val="1"/>
      <w:numFmt w:val="bullet"/>
      <w:lvlText w:val=""/>
      <w:lvlJc w:val="left"/>
      <w:pPr>
        <w:ind w:left="2814" w:hanging="360"/>
      </w:pPr>
      <w:rPr>
        <w:rFonts w:ascii="Symbol" w:hAnsi="Symbol" w:hint="default"/>
      </w:rPr>
    </w:lvl>
    <w:lvl w:ilvl="4" w:tplc="0C0A0003" w:tentative="1">
      <w:start w:val="1"/>
      <w:numFmt w:val="bullet"/>
      <w:lvlText w:val="o"/>
      <w:lvlJc w:val="left"/>
      <w:pPr>
        <w:ind w:left="3534" w:hanging="360"/>
      </w:pPr>
      <w:rPr>
        <w:rFonts w:ascii="Courier New" w:hAnsi="Courier New" w:cs="Courier New" w:hint="default"/>
      </w:rPr>
    </w:lvl>
    <w:lvl w:ilvl="5" w:tplc="0C0A0005" w:tentative="1">
      <w:start w:val="1"/>
      <w:numFmt w:val="bullet"/>
      <w:lvlText w:val=""/>
      <w:lvlJc w:val="left"/>
      <w:pPr>
        <w:ind w:left="4254" w:hanging="360"/>
      </w:pPr>
      <w:rPr>
        <w:rFonts w:ascii="Wingdings" w:hAnsi="Wingdings" w:hint="default"/>
      </w:rPr>
    </w:lvl>
    <w:lvl w:ilvl="6" w:tplc="0C0A0001" w:tentative="1">
      <w:start w:val="1"/>
      <w:numFmt w:val="bullet"/>
      <w:lvlText w:val=""/>
      <w:lvlJc w:val="left"/>
      <w:pPr>
        <w:ind w:left="4974" w:hanging="360"/>
      </w:pPr>
      <w:rPr>
        <w:rFonts w:ascii="Symbol" w:hAnsi="Symbol" w:hint="default"/>
      </w:rPr>
    </w:lvl>
    <w:lvl w:ilvl="7" w:tplc="0C0A0003" w:tentative="1">
      <w:start w:val="1"/>
      <w:numFmt w:val="bullet"/>
      <w:lvlText w:val="o"/>
      <w:lvlJc w:val="left"/>
      <w:pPr>
        <w:ind w:left="5694" w:hanging="360"/>
      </w:pPr>
      <w:rPr>
        <w:rFonts w:ascii="Courier New" w:hAnsi="Courier New" w:cs="Courier New" w:hint="default"/>
      </w:rPr>
    </w:lvl>
    <w:lvl w:ilvl="8" w:tplc="0C0A0005" w:tentative="1">
      <w:start w:val="1"/>
      <w:numFmt w:val="bullet"/>
      <w:lvlText w:val=""/>
      <w:lvlJc w:val="left"/>
      <w:pPr>
        <w:ind w:left="6414" w:hanging="360"/>
      </w:pPr>
      <w:rPr>
        <w:rFonts w:ascii="Wingdings" w:hAnsi="Wingdings" w:hint="default"/>
      </w:rPr>
    </w:lvl>
  </w:abstractNum>
  <w:abstractNum w:abstractNumId="21" w15:restartNumberingAfterBreak="0">
    <w:nsid w:val="42433C57"/>
    <w:multiLevelType w:val="multilevel"/>
    <w:tmpl w:val="1D5E1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5504215"/>
    <w:multiLevelType w:val="hybridMultilevel"/>
    <w:tmpl w:val="C6ECC258"/>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3" w15:restartNumberingAfterBreak="0">
    <w:nsid w:val="49050AE0"/>
    <w:multiLevelType w:val="hybridMultilevel"/>
    <w:tmpl w:val="A4FE24E2"/>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59F017F9"/>
    <w:multiLevelType w:val="hybridMultilevel"/>
    <w:tmpl w:val="797C2AA2"/>
    <w:lvl w:ilvl="0" w:tplc="0C0A0001">
      <w:start w:val="1"/>
      <w:numFmt w:val="bullet"/>
      <w:lvlText w:val=""/>
      <w:lvlJc w:val="left"/>
      <w:pPr>
        <w:ind w:left="777" w:hanging="360"/>
      </w:pPr>
      <w:rPr>
        <w:rFonts w:ascii="Symbol" w:hAnsi="Symbol" w:hint="default"/>
      </w:rPr>
    </w:lvl>
    <w:lvl w:ilvl="1" w:tplc="0C0A0003" w:tentative="1">
      <w:start w:val="1"/>
      <w:numFmt w:val="bullet"/>
      <w:lvlText w:val="o"/>
      <w:lvlJc w:val="left"/>
      <w:pPr>
        <w:ind w:left="1497" w:hanging="360"/>
      </w:pPr>
      <w:rPr>
        <w:rFonts w:ascii="Courier New" w:hAnsi="Courier New" w:cs="Courier New" w:hint="default"/>
      </w:rPr>
    </w:lvl>
    <w:lvl w:ilvl="2" w:tplc="0C0A0005" w:tentative="1">
      <w:start w:val="1"/>
      <w:numFmt w:val="bullet"/>
      <w:lvlText w:val=""/>
      <w:lvlJc w:val="left"/>
      <w:pPr>
        <w:ind w:left="2217" w:hanging="360"/>
      </w:pPr>
      <w:rPr>
        <w:rFonts w:ascii="Wingdings" w:hAnsi="Wingdings" w:hint="default"/>
      </w:rPr>
    </w:lvl>
    <w:lvl w:ilvl="3" w:tplc="0C0A0001" w:tentative="1">
      <w:start w:val="1"/>
      <w:numFmt w:val="bullet"/>
      <w:lvlText w:val=""/>
      <w:lvlJc w:val="left"/>
      <w:pPr>
        <w:ind w:left="2937" w:hanging="360"/>
      </w:pPr>
      <w:rPr>
        <w:rFonts w:ascii="Symbol" w:hAnsi="Symbol" w:hint="default"/>
      </w:rPr>
    </w:lvl>
    <w:lvl w:ilvl="4" w:tplc="0C0A0003" w:tentative="1">
      <w:start w:val="1"/>
      <w:numFmt w:val="bullet"/>
      <w:lvlText w:val="o"/>
      <w:lvlJc w:val="left"/>
      <w:pPr>
        <w:ind w:left="3657" w:hanging="360"/>
      </w:pPr>
      <w:rPr>
        <w:rFonts w:ascii="Courier New" w:hAnsi="Courier New" w:cs="Courier New" w:hint="default"/>
      </w:rPr>
    </w:lvl>
    <w:lvl w:ilvl="5" w:tplc="0C0A0005" w:tentative="1">
      <w:start w:val="1"/>
      <w:numFmt w:val="bullet"/>
      <w:lvlText w:val=""/>
      <w:lvlJc w:val="left"/>
      <w:pPr>
        <w:ind w:left="4377" w:hanging="360"/>
      </w:pPr>
      <w:rPr>
        <w:rFonts w:ascii="Wingdings" w:hAnsi="Wingdings" w:hint="default"/>
      </w:rPr>
    </w:lvl>
    <w:lvl w:ilvl="6" w:tplc="0C0A0001" w:tentative="1">
      <w:start w:val="1"/>
      <w:numFmt w:val="bullet"/>
      <w:lvlText w:val=""/>
      <w:lvlJc w:val="left"/>
      <w:pPr>
        <w:ind w:left="5097" w:hanging="360"/>
      </w:pPr>
      <w:rPr>
        <w:rFonts w:ascii="Symbol" w:hAnsi="Symbol" w:hint="default"/>
      </w:rPr>
    </w:lvl>
    <w:lvl w:ilvl="7" w:tplc="0C0A0003" w:tentative="1">
      <w:start w:val="1"/>
      <w:numFmt w:val="bullet"/>
      <w:lvlText w:val="o"/>
      <w:lvlJc w:val="left"/>
      <w:pPr>
        <w:ind w:left="5817" w:hanging="360"/>
      </w:pPr>
      <w:rPr>
        <w:rFonts w:ascii="Courier New" w:hAnsi="Courier New" w:cs="Courier New" w:hint="default"/>
      </w:rPr>
    </w:lvl>
    <w:lvl w:ilvl="8" w:tplc="0C0A0005" w:tentative="1">
      <w:start w:val="1"/>
      <w:numFmt w:val="bullet"/>
      <w:lvlText w:val=""/>
      <w:lvlJc w:val="left"/>
      <w:pPr>
        <w:ind w:left="6537" w:hanging="360"/>
      </w:pPr>
      <w:rPr>
        <w:rFonts w:ascii="Wingdings" w:hAnsi="Wingdings" w:hint="default"/>
      </w:rPr>
    </w:lvl>
  </w:abstractNum>
  <w:abstractNum w:abstractNumId="25" w15:restartNumberingAfterBreak="0">
    <w:nsid w:val="6D9702C5"/>
    <w:multiLevelType w:val="multilevel"/>
    <w:tmpl w:val="E5024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0095492"/>
    <w:multiLevelType w:val="hybridMultilevel"/>
    <w:tmpl w:val="3A62529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15:restartNumberingAfterBreak="0">
    <w:nsid w:val="77000445"/>
    <w:multiLevelType w:val="hybridMultilevel"/>
    <w:tmpl w:val="A7F02C7E"/>
    <w:lvl w:ilvl="0" w:tplc="1D20B588">
      <w:start w:val="1"/>
      <w:numFmt w:val="decimal"/>
      <w:lvlText w:val="%1."/>
      <w:lvlJc w:val="left"/>
      <w:pPr>
        <w:ind w:left="720" w:hanging="360"/>
      </w:pPr>
      <w:rPr>
        <w:rFonts w:hint="default"/>
        <w:i/>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778C0C79"/>
    <w:multiLevelType w:val="multilevel"/>
    <w:tmpl w:val="31DC1214"/>
    <w:lvl w:ilvl="0">
      <w:start w:val="1"/>
      <w:numFmt w:val="decimal"/>
      <w:pStyle w:val="Ttulo1"/>
      <w:lvlText w:val="%1"/>
      <w:lvlJc w:val="left"/>
      <w:pPr>
        <w:ind w:left="432" w:hanging="432"/>
      </w:p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29" w15:restartNumberingAfterBreak="0">
    <w:nsid w:val="78E1299A"/>
    <w:multiLevelType w:val="hybridMultilevel"/>
    <w:tmpl w:val="8B7A5E06"/>
    <w:lvl w:ilvl="0" w:tplc="0C0A0001">
      <w:start w:val="1"/>
      <w:numFmt w:val="bullet"/>
      <w:lvlText w:val=""/>
      <w:lvlJc w:val="left"/>
      <w:pPr>
        <w:ind w:left="1429" w:hanging="360"/>
      </w:pPr>
      <w:rPr>
        <w:rFonts w:ascii="Symbol" w:hAnsi="Symbol"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30" w15:restartNumberingAfterBreak="0">
    <w:nsid w:val="7C7C7376"/>
    <w:multiLevelType w:val="singleLevel"/>
    <w:tmpl w:val="AFD88520"/>
    <w:lvl w:ilvl="0">
      <w:start w:val="1"/>
      <w:numFmt w:val="bullet"/>
      <w:lvlText w:val=""/>
      <w:lvlJc w:val="left"/>
      <w:pPr>
        <w:ind w:left="785" w:hanging="360"/>
      </w:pPr>
      <w:rPr>
        <w:rFonts w:ascii="Symbol" w:hAnsi="Symbol" w:hint="default"/>
        <w:color w:val="44B757" w:themeColor="accent2"/>
        <w:sz w:val="22"/>
      </w:rPr>
    </w:lvl>
  </w:abstractNum>
  <w:num w:numId="1" w16cid:durableId="1074276679">
    <w:abstractNumId w:val="19"/>
  </w:num>
  <w:num w:numId="2" w16cid:durableId="181406800">
    <w:abstractNumId w:val="8"/>
  </w:num>
  <w:num w:numId="3" w16cid:durableId="32194608">
    <w:abstractNumId w:val="3"/>
  </w:num>
  <w:num w:numId="4" w16cid:durableId="1381172894">
    <w:abstractNumId w:val="2"/>
  </w:num>
  <w:num w:numId="5" w16cid:durableId="408356050">
    <w:abstractNumId w:val="1"/>
  </w:num>
  <w:num w:numId="6" w16cid:durableId="1654677518">
    <w:abstractNumId w:val="0"/>
  </w:num>
  <w:num w:numId="7" w16cid:durableId="1955624903">
    <w:abstractNumId w:val="9"/>
  </w:num>
  <w:num w:numId="8" w16cid:durableId="1611274526">
    <w:abstractNumId w:val="7"/>
  </w:num>
  <w:num w:numId="9" w16cid:durableId="666978840">
    <w:abstractNumId w:val="6"/>
  </w:num>
  <w:num w:numId="10" w16cid:durableId="290325285">
    <w:abstractNumId w:val="5"/>
  </w:num>
  <w:num w:numId="11" w16cid:durableId="1084760218">
    <w:abstractNumId w:val="4"/>
  </w:num>
  <w:num w:numId="12" w16cid:durableId="825703383">
    <w:abstractNumId w:val="10"/>
  </w:num>
  <w:num w:numId="13" w16cid:durableId="1972662640">
    <w:abstractNumId w:val="30"/>
  </w:num>
  <w:num w:numId="14" w16cid:durableId="926233818">
    <w:abstractNumId w:val="28"/>
  </w:num>
  <w:num w:numId="15" w16cid:durableId="1603339435">
    <w:abstractNumId w:val="22"/>
  </w:num>
  <w:num w:numId="16" w16cid:durableId="853300959">
    <w:abstractNumId w:val="29"/>
  </w:num>
  <w:num w:numId="17" w16cid:durableId="766124401">
    <w:abstractNumId w:val="18"/>
  </w:num>
  <w:num w:numId="18" w16cid:durableId="953100311">
    <w:abstractNumId w:val="20"/>
  </w:num>
  <w:num w:numId="19" w16cid:durableId="136001421">
    <w:abstractNumId w:val="23"/>
  </w:num>
  <w:num w:numId="20" w16cid:durableId="1106535936">
    <w:abstractNumId w:val="24"/>
  </w:num>
  <w:num w:numId="21" w16cid:durableId="209658324">
    <w:abstractNumId w:val="26"/>
  </w:num>
  <w:num w:numId="22" w16cid:durableId="1148478147">
    <w:abstractNumId w:val="13"/>
  </w:num>
  <w:num w:numId="23" w16cid:durableId="1114835244">
    <w:abstractNumId w:val="17"/>
    <w:lvlOverride w:ilvl="0">
      <w:lvl w:ilvl="0">
        <w:numFmt w:val="bullet"/>
        <w:lvlText w:val="o"/>
        <w:lvlJc w:val="left"/>
        <w:pPr>
          <w:tabs>
            <w:tab w:val="num" w:pos="720"/>
          </w:tabs>
          <w:ind w:left="720" w:hanging="360"/>
        </w:pPr>
        <w:rPr>
          <w:rFonts w:ascii="Courier New" w:hAnsi="Courier New" w:hint="default"/>
          <w:sz w:val="20"/>
        </w:rPr>
      </w:lvl>
    </w:lvlOverride>
  </w:num>
  <w:num w:numId="24" w16cid:durableId="73089615">
    <w:abstractNumId w:val="17"/>
    <w:lvlOverride w:ilvl="0">
      <w:lvl w:ilvl="0">
        <w:numFmt w:val="bullet"/>
        <w:lvlText w:val="o"/>
        <w:lvlJc w:val="left"/>
        <w:pPr>
          <w:tabs>
            <w:tab w:val="num" w:pos="720"/>
          </w:tabs>
          <w:ind w:left="720" w:hanging="360"/>
        </w:pPr>
        <w:rPr>
          <w:rFonts w:ascii="Courier New" w:hAnsi="Courier New" w:hint="default"/>
          <w:sz w:val="20"/>
        </w:rPr>
      </w:lvl>
    </w:lvlOverride>
  </w:num>
  <w:num w:numId="25" w16cid:durableId="1958219851">
    <w:abstractNumId w:val="17"/>
    <w:lvlOverride w:ilvl="0">
      <w:lvl w:ilvl="0">
        <w:numFmt w:val="bullet"/>
        <w:lvlText w:val="o"/>
        <w:lvlJc w:val="left"/>
        <w:pPr>
          <w:tabs>
            <w:tab w:val="num" w:pos="720"/>
          </w:tabs>
          <w:ind w:left="720" w:hanging="360"/>
        </w:pPr>
        <w:rPr>
          <w:rFonts w:ascii="Courier New" w:hAnsi="Courier New" w:hint="default"/>
          <w:sz w:val="20"/>
        </w:rPr>
      </w:lvl>
    </w:lvlOverride>
  </w:num>
  <w:num w:numId="26" w16cid:durableId="35132323">
    <w:abstractNumId w:val="16"/>
  </w:num>
  <w:num w:numId="27" w16cid:durableId="111824311">
    <w:abstractNumId w:val="14"/>
  </w:num>
  <w:num w:numId="28" w16cid:durableId="491071643">
    <w:abstractNumId w:val="11"/>
  </w:num>
  <w:num w:numId="29" w16cid:durableId="247469058">
    <w:abstractNumId w:val="15"/>
  </w:num>
  <w:num w:numId="30" w16cid:durableId="319115899">
    <w:abstractNumId w:val="27"/>
  </w:num>
  <w:num w:numId="31" w16cid:durableId="702946742">
    <w:abstractNumId w:val="21"/>
  </w:num>
  <w:num w:numId="32" w16cid:durableId="1957131388">
    <w:abstractNumId w:val="9"/>
  </w:num>
  <w:num w:numId="33" w16cid:durableId="897982271">
    <w:abstractNumId w:val="25"/>
  </w:num>
  <w:num w:numId="34" w16cid:durableId="7956577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attachedTemplate r:id="rId1"/>
  <w:stylePaneFormatFilter w:val="1828" w:allStyles="0" w:customStyles="0" w:latentStyles="0" w:stylesInUse="1" w:headingStyles="1" w:numberingStyles="0" w:tableStyles="0" w:directFormattingOnRuns="0" w:directFormattingOnParagraphs="0" w:directFormattingOnNumbering="0" w:directFormattingOnTables="1" w:clearFormatting="1" w:top3HeadingStyles="0" w:visibleStyles="0" w:alternateStyleNames="0"/>
  <w:defaultTabStop w:val="709"/>
  <w:hyphenationZone w:val="425"/>
  <w:drawingGridHorizontalSpacing w:val="10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F48"/>
    <w:rsid w:val="000002FE"/>
    <w:rsid w:val="00002B13"/>
    <w:rsid w:val="0001463E"/>
    <w:rsid w:val="00016DDB"/>
    <w:rsid w:val="00030413"/>
    <w:rsid w:val="00032A07"/>
    <w:rsid w:val="00034F70"/>
    <w:rsid w:val="0004414C"/>
    <w:rsid w:val="00044FEB"/>
    <w:rsid w:val="0004788B"/>
    <w:rsid w:val="00057051"/>
    <w:rsid w:val="000576BA"/>
    <w:rsid w:val="00060327"/>
    <w:rsid w:val="0006670A"/>
    <w:rsid w:val="00072558"/>
    <w:rsid w:val="00084BD7"/>
    <w:rsid w:val="0008658E"/>
    <w:rsid w:val="000867E7"/>
    <w:rsid w:val="000874FF"/>
    <w:rsid w:val="00091651"/>
    <w:rsid w:val="00092C91"/>
    <w:rsid w:val="00093426"/>
    <w:rsid w:val="00094BC7"/>
    <w:rsid w:val="000A71E8"/>
    <w:rsid w:val="000A768D"/>
    <w:rsid w:val="000C09F9"/>
    <w:rsid w:val="000C1837"/>
    <w:rsid w:val="000C6E13"/>
    <w:rsid w:val="000D0DBC"/>
    <w:rsid w:val="000D15FB"/>
    <w:rsid w:val="000E3CE5"/>
    <w:rsid w:val="000E6659"/>
    <w:rsid w:val="000E6A5C"/>
    <w:rsid w:val="000F3350"/>
    <w:rsid w:val="000F34FB"/>
    <w:rsid w:val="000F41AF"/>
    <w:rsid w:val="000F6868"/>
    <w:rsid w:val="000F6BE1"/>
    <w:rsid w:val="00101740"/>
    <w:rsid w:val="00101F30"/>
    <w:rsid w:val="00102584"/>
    <w:rsid w:val="00110756"/>
    <w:rsid w:val="00112F3A"/>
    <w:rsid w:val="001133EE"/>
    <w:rsid w:val="00114FB3"/>
    <w:rsid w:val="00117051"/>
    <w:rsid w:val="00126304"/>
    <w:rsid w:val="00130648"/>
    <w:rsid w:val="001347A8"/>
    <w:rsid w:val="0014370D"/>
    <w:rsid w:val="00144D0D"/>
    <w:rsid w:val="00145829"/>
    <w:rsid w:val="00146F8E"/>
    <w:rsid w:val="0015083F"/>
    <w:rsid w:val="00153E82"/>
    <w:rsid w:val="00154E97"/>
    <w:rsid w:val="0016013A"/>
    <w:rsid w:val="00161736"/>
    <w:rsid w:val="00161F8E"/>
    <w:rsid w:val="0016284F"/>
    <w:rsid w:val="00165FED"/>
    <w:rsid w:val="0017039A"/>
    <w:rsid w:val="001726F0"/>
    <w:rsid w:val="00173941"/>
    <w:rsid w:val="0017565F"/>
    <w:rsid w:val="00197609"/>
    <w:rsid w:val="001A6152"/>
    <w:rsid w:val="001B50BD"/>
    <w:rsid w:val="001C1B06"/>
    <w:rsid w:val="001C6BAB"/>
    <w:rsid w:val="001D1DF3"/>
    <w:rsid w:val="001D4626"/>
    <w:rsid w:val="001D4F2E"/>
    <w:rsid w:val="001D5B0F"/>
    <w:rsid w:val="001D6335"/>
    <w:rsid w:val="001E5F93"/>
    <w:rsid w:val="002013A0"/>
    <w:rsid w:val="00201B46"/>
    <w:rsid w:val="002042A1"/>
    <w:rsid w:val="00216335"/>
    <w:rsid w:val="00220E8D"/>
    <w:rsid w:val="002243CF"/>
    <w:rsid w:val="002329BC"/>
    <w:rsid w:val="002346D8"/>
    <w:rsid w:val="00243409"/>
    <w:rsid w:val="002517EB"/>
    <w:rsid w:val="00252D2F"/>
    <w:rsid w:val="00254534"/>
    <w:rsid w:val="00256532"/>
    <w:rsid w:val="00261050"/>
    <w:rsid w:val="0027215B"/>
    <w:rsid w:val="00272770"/>
    <w:rsid w:val="002728B5"/>
    <w:rsid w:val="00280D3C"/>
    <w:rsid w:val="00283D68"/>
    <w:rsid w:val="0028501C"/>
    <w:rsid w:val="00287256"/>
    <w:rsid w:val="00290BBE"/>
    <w:rsid w:val="00291A2D"/>
    <w:rsid w:val="00293707"/>
    <w:rsid w:val="0029417E"/>
    <w:rsid w:val="00294BA7"/>
    <w:rsid w:val="002A3BDE"/>
    <w:rsid w:val="002A6AB4"/>
    <w:rsid w:val="002A7327"/>
    <w:rsid w:val="002B017E"/>
    <w:rsid w:val="002B68F5"/>
    <w:rsid w:val="002C70BA"/>
    <w:rsid w:val="002C7F8F"/>
    <w:rsid w:val="002D1892"/>
    <w:rsid w:val="002D3BFF"/>
    <w:rsid w:val="002D4ED1"/>
    <w:rsid w:val="002E106B"/>
    <w:rsid w:val="002F25E6"/>
    <w:rsid w:val="002F4FBB"/>
    <w:rsid w:val="002F6F81"/>
    <w:rsid w:val="00300853"/>
    <w:rsid w:val="0030224E"/>
    <w:rsid w:val="00307FF8"/>
    <w:rsid w:val="00311266"/>
    <w:rsid w:val="0031148B"/>
    <w:rsid w:val="00311961"/>
    <w:rsid w:val="00325378"/>
    <w:rsid w:val="003349AB"/>
    <w:rsid w:val="00334D26"/>
    <w:rsid w:val="00340E3A"/>
    <w:rsid w:val="00351EA9"/>
    <w:rsid w:val="003552A7"/>
    <w:rsid w:val="00357288"/>
    <w:rsid w:val="003607B4"/>
    <w:rsid w:val="003620CA"/>
    <w:rsid w:val="003625D7"/>
    <w:rsid w:val="003626C1"/>
    <w:rsid w:val="003644ED"/>
    <w:rsid w:val="003764F2"/>
    <w:rsid w:val="00377B18"/>
    <w:rsid w:val="00380F3E"/>
    <w:rsid w:val="003835C0"/>
    <w:rsid w:val="00390B48"/>
    <w:rsid w:val="00390E25"/>
    <w:rsid w:val="0039319D"/>
    <w:rsid w:val="00396CC4"/>
    <w:rsid w:val="0039747B"/>
    <w:rsid w:val="003A244E"/>
    <w:rsid w:val="003A3D9D"/>
    <w:rsid w:val="003A6842"/>
    <w:rsid w:val="003A6F4F"/>
    <w:rsid w:val="003A7CD1"/>
    <w:rsid w:val="003C5EE6"/>
    <w:rsid w:val="003D483C"/>
    <w:rsid w:val="003D4A04"/>
    <w:rsid w:val="003E0E71"/>
    <w:rsid w:val="003E24E7"/>
    <w:rsid w:val="003E4AF9"/>
    <w:rsid w:val="003F4475"/>
    <w:rsid w:val="003F5627"/>
    <w:rsid w:val="003F7D3B"/>
    <w:rsid w:val="00401370"/>
    <w:rsid w:val="00401759"/>
    <w:rsid w:val="004051E2"/>
    <w:rsid w:val="0042010F"/>
    <w:rsid w:val="004203EC"/>
    <w:rsid w:val="00421909"/>
    <w:rsid w:val="0042650C"/>
    <w:rsid w:val="00431B11"/>
    <w:rsid w:val="0043413C"/>
    <w:rsid w:val="00436533"/>
    <w:rsid w:val="00444647"/>
    <w:rsid w:val="00454A68"/>
    <w:rsid w:val="00462012"/>
    <w:rsid w:val="0046704A"/>
    <w:rsid w:val="00467E14"/>
    <w:rsid w:val="004704BE"/>
    <w:rsid w:val="004729C7"/>
    <w:rsid w:val="004741ED"/>
    <w:rsid w:val="00476429"/>
    <w:rsid w:val="00476488"/>
    <w:rsid w:val="00482A19"/>
    <w:rsid w:val="00483739"/>
    <w:rsid w:val="00496DDD"/>
    <w:rsid w:val="004A01A3"/>
    <w:rsid w:val="004A2612"/>
    <w:rsid w:val="004B4192"/>
    <w:rsid w:val="004C616F"/>
    <w:rsid w:val="004F26A2"/>
    <w:rsid w:val="0050229B"/>
    <w:rsid w:val="00503E7A"/>
    <w:rsid w:val="00505F8C"/>
    <w:rsid w:val="00506E45"/>
    <w:rsid w:val="0050773E"/>
    <w:rsid w:val="00511A20"/>
    <w:rsid w:val="00516748"/>
    <w:rsid w:val="00516ACD"/>
    <w:rsid w:val="00522C71"/>
    <w:rsid w:val="00525565"/>
    <w:rsid w:val="005275D2"/>
    <w:rsid w:val="005339D9"/>
    <w:rsid w:val="005400E7"/>
    <w:rsid w:val="005405BD"/>
    <w:rsid w:val="005420D8"/>
    <w:rsid w:val="00544EF6"/>
    <w:rsid w:val="0054527E"/>
    <w:rsid w:val="005479A5"/>
    <w:rsid w:val="005510D6"/>
    <w:rsid w:val="00552769"/>
    <w:rsid w:val="00556F6F"/>
    <w:rsid w:val="00561605"/>
    <w:rsid w:val="00563431"/>
    <w:rsid w:val="00563E02"/>
    <w:rsid w:val="0056585F"/>
    <w:rsid w:val="00565C13"/>
    <w:rsid w:val="0056621A"/>
    <w:rsid w:val="00576652"/>
    <w:rsid w:val="005809DB"/>
    <w:rsid w:val="005818F4"/>
    <w:rsid w:val="005960A9"/>
    <w:rsid w:val="00596CFF"/>
    <w:rsid w:val="005A40CA"/>
    <w:rsid w:val="005B3678"/>
    <w:rsid w:val="005B5606"/>
    <w:rsid w:val="005C2EDC"/>
    <w:rsid w:val="005C59B7"/>
    <w:rsid w:val="005C6FBE"/>
    <w:rsid w:val="005D643D"/>
    <w:rsid w:val="005D6C2B"/>
    <w:rsid w:val="005E42CC"/>
    <w:rsid w:val="005E6D47"/>
    <w:rsid w:val="005F40E1"/>
    <w:rsid w:val="005F4890"/>
    <w:rsid w:val="006017DF"/>
    <w:rsid w:val="0060372F"/>
    <w:rsid w:val="0060527C"/>
    <w:rsid w:val="00610D8D"/>
    <w:rsid w:val="006110B4"/>
    <w:rsid w:val="006132F7"/>
    <w:rsid w:val="006175E4"/>
    <w:rsid w:val="006202FA"/>
    <w:rsid w:val="00620874"/>
    <w:rsid w:val="0062397A"/>
    <w:rsid w:val="00624185"/>
    <w:rsid w:val="00626A64"/>
    <w:rsid w:val="00632469"/>
    <w:rsid w:val="006327C8"/>
    <w:rsid w:val="006436A4"/>
    <w:rsid w:val="00645475"/>
    <w:rsid w:val="00646B72"/>
    <w:rsid w:val="00650000"/>
    <w:rsid w:val="006530C3"/>
    <w:rsid w:val="0065419B"/>
    <w:rsid w:val="00655A1D"/>
    <w:rsid w:val="006612CD"/>
    <w:rsid w:val="00662207"/>
    <w:rsid w:val="006663E4"/>
    <w:rsid w:val="006755FB"/>
    <w:rsid w:val="00680C92"/>
    <w:rsid w:val="00680ECA"/>
    <w:rsid w:val="00681C63"/>
    <w:rsid w:val="00682734"/>
    <w:rsid w:val="00683D86"/>
    <w:rsid w:val="00685CBF"/>
    <w:rsid w:val="00690659"/>
    <w:rsid w:val="0069629A"/>
    <w:rsid w:val="006A2751"/>
    <w:rsid w:val="006B2868"/>
    <w:rsid w:val="006B3FA6"/>
    <w:rsid w:val="006B5CA4"/>
    <w:rsid w:val="006C0757"/>
    <w:rsid w:val="006C49BA"/>
    <w:rsid w:val="006C670C"/>
    <w:rsid w:val="006C7CA9"/>
    <w:rsid w:val="006D27E7"/>
    <w:rsid w:val="006D4A3C"/>
    <w:rsid w:val="006E50B5"/>
    <w:rsid w:val="006E748A"/>
    <w:rsid w:val="006F1078"/>
    <w:rsid w:val="006F28E0"/>
    <w:rsid w:val="006F2D47"/>
    <w:rsid w:val="006F7741"/>
    <w:rsid w:val="007052B4"/>
    <w:rsid w:val="00710D75"/>
    <w:rsid w:val="007112E9"/>
    <w:rsid w:val="007209FB"/>
    <w:rsid w:val="00721332"/>
    <w:rsid w:val="00725C28"/>
    <w:rsid w:val="0072651B"/>
    <w:rsid w:val="0073060D"/>
    <w:rsid w:val="00732033"/>
    <w:rsid w:val="007371BB"/>
    <w:rsid w:val="007561D3"/>
    <w:rsid w:val="007570EB"/>
    <w:rsid w:val="007679BB"/>
    <w:rsid w:val="007877CF"/>
    <w:rsid w:val="007924B4"/>
    <w:rsid w:val="0079591A"/>
    <w:rsid w:val="0079766B"/>
    <w:rsid w:val="007A055F"/>
    <w:rsid w:val="007A4873"/>
    <w:rsid w:val="007B269D"/>
    <w:rsid w:val="007B4E69"/>
    <w:rsid w:val="007B52CD"/>
    <w:rsid w:val="007B649D"/>
    <w:rsid w:val="007C332E"/>
    <w:rsid w:val="007C4FF6"/>
    <w:rsid w:val="007C7296"/>
    <w:rsid w:val="007D088C"/>
    <w:rsid w:val="007D7192"/>
    <w:rsid w:val="007E272F"/>
    <w:rsid w:val="007F0AF8"/>
    <w:rsid w:val="007F30DF"/>
    <w:rsid w:val="007F681A"/>
    <w:rsid w:val="00804B70"/>
    <w:rsid w:val="0082002F"/>
    <w:rsid w:val="008224A3"/>
    <w:rsid w:val="00824526"/>
    <w:rsid w:val="00824AC8"/>
    <w:rsid w:val="0082724F"/>
    <w:rsid w:val="00834B58"/>
    <w:rsid w:val="00834E5A"/>
    <w:rsid w:val="00840DAC"/>
    <w:rsid w:val="00841D8E"/>
    <w:rsid w:val="00841DC1"/>
    <w:rsid w:val="0084358D"/>
    <w:rsid w:val="008445B5"/>
    <w:rsid w:val="00846819"/>
    <w:rsid w:val="008560CA"/>
    <w:rsid w:val="00866EFB"/>
    <w:rsid w:val="00875414"/>
    <w:rsid w:val="00875A24"/>
    <w:rsid w:val="00881200"/>
    <w:rsid w:val="00883344"/>
    <w:rsid w:val="00891548"/>
    <w:rsid w:val="008A3167"/>
    <w:rsid w:val="008A4000"/>
    <w:rsid w:val="008A59CC"/>
    <w:rsid w:val="008B393F"/>
    <w:rsid w:val="008B74BB"/>
    <w:rsid w:val="008C2C54"/>
    <w:rsid w:val="008C5B83"/>
    <w:rsid w:val="008C5FB9"/>
    <w:rsid w:val="008D1347"/>
    <w:rsid w:val="008D1944"/>
    <w:rsid w:val="008D416F"/>
    <w:rsid w:val="008D46FF"/>
    <w:rsid w:val="008D4969"/>
    <w:rsid w:val="008E1E8C"/>
    <w:rsid w:val="008E7D1C"/>
    <w:rsid w:val="008E7D58"/>
    <w:rsid w:val="00901D15"/>
    <w:rsid w:val="0090308F"/>
    <w:rsid w:val="00905785"/>
    <w:rsid w:val="00912C13"/>
    <w:rsid w:val="00912C46"/>
    <w:rsid w:val="00913347"/>
    <w:rsid w:val="0091736F"/>
    <w:rsid w:val="00923534"/>
    <w:rsid w:val="00927ED6"/>
    <w:rsid w:val="00936D58"/>
    <w:rsid w:val="00947549"/>
    <w:rsid w:val="009521F1"/>
    <w:rsid w:val="00952478"/>
    <w:rsid w:val="00954395"/>
    <w:rsid w:val="00955DB5"/>
    <w:rsid w:val="00964160"/>
    <w:rsid w:val="00966085"/>
    <w:rsid w:val="00967699"/>
    <w:rsid w:val="009700A9"/>
    <w:rsid w:val="00972303"/>
    <w:rsid w:val="0097701D"/>
    <w:rsid w:val="0098260A"/>
    <w:rsid w:val="00990C8A"/>
    <w:rsid w:val="00995B27"/>
    <w:rsid w:val="009A0D6B"/>
    <w:rsid w:val="009A10CA"/>
    <w:rsid w:val="009A371F"/>
    <w:rsid w:val="009A7964"/>
    <w:rsid w:val="009B7856"/>
    <w:rsid w:val="009C2582"/>
    <w:rsid w:val="009D0287"/>
    <w:rsid w:val="009D0362"/>
    <w:rsid w:val="009D27A3"/>
    <w:rsid w:val="009D2BAF"/>
    <w:rsid w:val="009D35D4"/>
    <w:rsid w:val="009D3D44"/>
    <w:rsid w:val="009D60D1"/>
    <w:rsid w:val="009E030A"/>
    <w:rsid w:val="009F57FE"/>
    <w:rsid w:val="009F7674"/>
    <w:rsid w:val="00A0068F"/>
    <w:rsid w:val="00A12BB7"/>
    <w:rsid w:val="00A2177D"/>
    <w:rsid w:val="00A26808"/>
    <w:rsid w:val="00A35625"/>
    <w:rsid w:val="00A3656A"/>
    <w:rsid w:val="00A41D91"/>
    <w:rsid w:val="00A42617"/>
    <w:rsid w:val="00A43F60"/>
    <w:rsid w:val="00A5086A"/>
    <w:rsid w:val="00A508E8"/>
    <w:rsid w:val="00A5437B"/>
    <w:rsid w:val="00A546B2"/>
    <w:rsid w:val="00A549CE"/>
    <w:rsid w:val="00A54E87"/>
    <w:rsid w:val="00A634EC"/>
    <w:rsid w:val="00A67898"/>
    <w:rsid w:val="00A67B89"/>
    <w:rsid w:val="00A74084"/>
    <w:rsid w:val="00A754F7"/>
    <w:rsid w:val="00A84FB9"/>
    <w:rsid w:val="00A96CC4"/>
    <w:rsid w:val="00AA21AC"/>
    <w:rsid w:val="00AA4AA8"/>
    <w:rsid w:val="00AA5299"/>
    <w:rsid w:val="00AB22B2"/>
    <w:rsid w:val="00AC0457"/>
    <w:rsid w:val="00AC0BC6"/>
    <w:rsid w:val="00AC11CC"/>
    <w:rsid w:val="00AC1842"/>
    <w:rsid w:val="00AD0C74"/>
    <w:rsid w:val="00AD0F48"/>
    <w:rsid w:val="00AD6593"/>
    <w:rsid w:val="00AD7AEB"/>
    <w:rsid w:val="00AE058B"/>
    <w:rsid w:val="00AE370D"/>
    <w:rsid w:val="00AF0C86"/>
    <w:rsid w:val="00AF27A6"/>
    <w:rsid w:val="00AF3709"/>
    <w:rsid w:val="00AF4C4F"/>
    <w:rsid w:val="00B02371"/>
    <w:rsid w:val="00B0264B"/>
    <w:rsid w:val="00B10022"/>
    <w:rsid w:val="00B10BC4"/>
    <w:rsid w:val="00B11F02"/>
    <w:rsid w:val="00B22C18"/>
    <w:rsid w:val="00B2471B"/>
    <w:rsid w:val="00B27AC2"/>
    <w:rsid w:val="00B41E29"/>
    <w:rsid w:val="00B4276A"/>
    <w:rsid w:val="00B608CE"/>
    <w:rsid w:val="00B60ACA"/>
    <w:rsid w:val="00B67380"/>
    <w:rsid w:val="00B724B0"/>
    <w:rsid w:val="00B8494B"/>
    <w:rsid w:val="00B97049"/>
    <w:rsid w:val="00BA0D3A"/>
    <w:rsid w:val="00BA443A"/>
    <w:rsid w:val="00BA728C"/>
    <w:rsid w:val="00BB2334"/>
    <w:rsid w:val="00BB2385"/>
    <w:rsid w:val="00BB496A"/>
    <w:rsid w:val="00BB6016"/>
    <w:rsid w:val="00BC1138"/>
    <w:rsid w:val="00BC11EF"/>
    <w:rsid w:val="00BC411C"/>
    <w:rsid w:val="00BD4A48"/>
    <w:rsid w:val="00BE1C7B"/>
    <w:rsid w:val="00BE4173"/>
    <w:rsid w:val="00BE73E2"/>
    <w:rsid w:val="00BF1796"/>
    <w:rsid w:val="00C05033"/>
    <w:rsid w:val="00C16D30"/>
    <w:rsid w:val="00C1758D"/>
    <w:rsid w:val="00C21EB1"/>
    <w:rsid w:val="00C317E2"/>
    <w:rsid w:val="00C33262"/>
    <w:rsid w:val="00C40254"/>
    <w:rsid w:val="00C47B2C"/>
    <w:rsid w:val="00C47B57"/>
    <w:rsid w:val="00C50B64"/>
    <w:rsid w:val="00C56B46"/>
    <w:rsid w:val="00C66C66"/>
    <w:rsid w:val="00C675E3"/>
    <w:rsid w:val="00C742E3"/>
    <w:rsid w:val="00C75524"/>
    <w:rsid w:val="00C76AC7"/>
    <w:rsid w:val="00C8432D"/>
    <w:rsid w:val="00C93CC7"/>
    <w:rsid w:val="00C96E11"/>
    <w:rsid w:val="00C972F8"/>
    <w:rsid w:val="00CA6A64"/>
    <w:rsid w:val="00CB0FF2"/>
    <w:rsid w:val="00CB3F82"/>
    <w:rsid w:val="00CB6753"/>
    <w:rsid w:val="00CD0B64"/>
    <w:rsid w:val="00CD227E"/>
    <w:rsid w:val="00CD572F"/>
    <w:rsid w:val="00CF57C4"/>
    <w:rsid w:val="00D00BB7"/>
    <w:rsid w:val="00D03565"/>
    <w:rsid w:val="00D24285"/>
    <w:rsid w:val="00D311DF"/>
    <w:rsid w:val="00D31FB8"/>
    <w:rsid w:val="00D33A21"/>
    <w:rsid w:val="00D416FC"/>
    <w:rsid w:val="00D4235F"/>
    <w:rsid w:val="00D42960"/>
    <w:rsid w:val="00D44494"/>
    <w:rsid w:val="00D45EC2"/>
    <w:rsid w:val="00D52525"/>
    <w:rsid w:val="00D534ED"/>
    <w:rsid w:val="00D63B88"/>
    <w:rsid w:val="00D65ECD"/>
    <w:rsid w:val="00D731DC"/>
    <w:rsid w:val="00D73217"/>
    <w:rsid w:val="00D73A8F"/>
    <w:rsid w:val="00D81802"/>
    <w:rsid w:val="00D937A8"/>
    <w:rsid w:val="00D94007"/>
    <w:rsid w:val="00D957AD"/>
    <w:rsid w:val="00D95846"/>
    <w:rsid w:val="00DA101C"/>
    <w:rsid w:val="00DA58D2"/>
    <w:rsid w:val="00DB21EF"/>
    <w:rsid w:val="00DC0006"/>
    <w:rsid w:val="00DC041E"/>
    <w:rsid w:val="00DC09BB"/>
    <w:rsid w:val="00DC3B14"/>
    <w:rsid w:val="00DC602E"/>
    <w:rsid w:val="00DC6767"/>
    <w:rsid w:val="00DD1125"/>
    <w:rsid w:val="00DD597D"/>
    <w:rsid w:val="00DD658B"/>
    <w:rsid w:val="00DE46C3"/>
    <w:rsid w:val="00DE75D7"/>
    <w:rsid w:val="00DF00F7"/>
    <w:rsid w:val="00DF3827"/>
    <w:rsid w:val="00DF6F56"/>
    <w:rsid w:val="00E00A2D"/>
    <w:rsid w:val="00E0478D"/>
    <w:rsid w:val="00E06A0F"/>
    <w:rsid w:val="00E07C92"/>
    <w:rsid w:val="00E10D24"/>
    <w:rsid w:val="00E1703B"/>
    <w:rsid w:val="00E17A04"/>
    <w:rsid w:val="00E20E09"/>
    <w:rsid w:val="00E26AE7"/>
    <w:rsid w:val="00E321BF"/>
    <w:rsid w:val="00E33860"/>
    <w:rsid w:val="00E34143"/>
    <w:rsid w:val="00E35B59"/>
    <w:rsid w:val="00E5531D"/>
    <w:rsid w:val="00E6746E"/>
    <w:rsid w:val="00E77D9C"/>
    <w:rsid w:val="00E85D6C"/>
    <w:rsid w:val="00E941B8"/>
    <w:rsid w:val="00E94AC6"/>
    <w:rsid w:val="00E94D71"/>
    <w:rsid w:val="00E951A9"/>
    <w:rsid w:val="00E95B52"/>
    <w:rsid w:val="00E95E06"/>
    <w:rsid w:val="00E97A89"/>
    <w:rsid w:val="00EB098E"/>
    <w:rsid w:val="00EB2D65"/>
    <w:rsid w:val="00EB3743"/>
    <w:rsid w:val="00EB4545"/>
    <w:rsid w:val="00EC2C5D"/>
    <w:rsid w:val="00EC523A"/>
    <w:rsid w:val="00EC5BD4"/>
    <w:rsid w:val="00EC64AA"/>
    <w:rsid w:val="00EF2CBD"/>
    <w:rsid w:val="00EF445D"/>
    <w:rsid w:val="00EF718E"/>
    <w:rsid w:val="00F01B8F"/>
    <w:rsid w:val="00F05A9A"/>
    <w:rsid w:val="00F05D6F"/>
    <w:rsid w:val="00F1055C"/>
    <w:rsid w:val="00F14778"/>
    <w:rsid w:val="00F172FA"/>
    <w:rsid w:val="00F31127"/>
    <w:rsid w:val="00F319EE"/>
    <w:rsid w:val="00F36DC6"/>
    <w:rsid w:val="00F37FF2"/>
    <w:rsid w:val="00F413EA"/>
    <w:rsid w:val="00F45E12"/>
    <w:rsid w:val="00F4605F"/>
    <w:rsid w:val="00F5711E"/>
    <w:rsid w:val="00F61885"/>
    <w:rsid w:val="00F65786"/>
    <w:rsid w:val="00F67176"/>
    <w:rsid w:val="00F75DF6"/>
    <w:rsid w:val="00F86E72"/>
    <w:rsid w:val="00F93BF1"/>
    <w:rsid w:val="00F94B5A"/>
    <w:rsid w:val="00F95DA5"/>
    <w:rsid w:val="00F9639A"/>
    <w:rsid w:val="00FA3670"/>
    <w:rsid w:val="00FA4211"/>
    <w:rsid w:val="00FB0EC9"/>
    <w:rsid w:val="00FB144D"/>
    <w:rsid w:val="00FC0E80"/>
    <w:rsid w:val="00FC4624"/>
    <w:rsid w:val="00FD2660"/>
    <w:rsid w:val="00FE4E37"/>
    <w:rsid w:val="00FF0F19"/>
    <w:rsid w:val="00FF311E"/>
    <w:rsid w:val="00FF5F22"/>
    <w:rsid w:val="00FF735D"/>
    <w:rsid w:val="00FF789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0661928"/>
  <w15:docId w15:val="{54AB016C-B7F2-4048-98C2-98509D98CC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73E2"/>
    <w:pPr>
      <w:spacing w:before="120" w:after="120" w:line="240" w:lineRule="auto"/>
      <w:jc w:val="both"/>
    </w:pPr>
    <w:rPr>
      <w:rFonts w:asciiTheme="majorHAnsi" w:eastAsia="Times New Roman" w:hAnsiTheme="majorHAnsi" w:cs="Times New Roman"/>
      <w:color w:val="004254" w:themeColor="text1"/>
      <w:kern w:val="28"/>
      <w:sz w:val="20"/>
      <w:szCs w:val="24"/>
    </w:rPr>
  </w:style>
  <w:style w:type="paragraph" w:styleId="Ttulo1">
    <w:name w:val="heading 1"/>
    <w:basedOn w:val="Normal"/>
    <w:next w:val="Normal"/>
    <w:link w:val="Ttulo1Car"/>
    <w:uiPriority w:val="9"/>
    <w:qFormat/>
    <w:rsid w:val="001347A8"/>
    <w:pPr>
      <w:keepNext/>
      <w:keepLines/>
      <w:pageBreakBefore/>
      <w:numPr>
        <w:numId w:val="14"/>
      </w:numPr>
      <w:spacing w:before="0" w:after="240"/>
      <w:ind w:left="431" w:hanging="431"/>
      <w:jc w:val="left"/>
      <w:outlineLvl w:val="0"/>
    </w:pPr>
    <w:rPr>
      <w:rFonts w:eastAsiaTheme="majorEastAsia" w:cstheme="majorBidi"/>
      <w:bCs/>
      <w:noProof/>
      <w:sz w:val="32"/>
      <w:szCs w:val="32"/>
    </w:rPr>
  </w:style>
  <w:style w:type="paragraph" w:styleId="Ttulo2">
    <w:name w:val="heading 2"/>
    <w:basedOn w:val="Normal"/>
    <w:next w:val="Normal"/>
    <w:link w:val="Ttulo2Car"/>
    <w:uiPriority w:val="9"/>
    <w:unhideWhenUsed/>
    <w:qFormat/>
    <w:rsid w:val="00102584"/>
    <w:pPr>
      <w:keepNext/>
      <w:keepLines/>
      <w:numPr>
        <w:ilvl w:val="1"/>
        <w:numId w:val="14"/>
      </w:numPr>
      <w:spacing w:before="360"/>
      <w:ind w:left="490" w:hanging="490"/>
      <w:outlineLvl w:val="1"/>
    </w:pPr>
    <w:rPr>
      <w:rFonts w:eastAsiaTheme="majorEastAsia" w:cstheme="majorBidi"/>
      <w:bCs/>
      <w:noProof/>
      <w:sz w:val="24"/>
      <w:szCs w:val="26"/>
    </w:rPr>
  </w:style>
  <w:style w:type="paragraph" w:styleId="Ttulo3">
    <w:name w:val="heading 3"/>
    <w:basedOn w:val="Normal"/>
    <w:next w:val="Normal"/>
    <w:link w:val="Ttulo3Car"/>
    <w:uiPriority w:val="9"/>
    <w:unhideWhenUsed/>
    <w:qFormat/>
    <w:rsid w:val="00102584"/>
    <w:pPr>
      <w:keepNext/>
      <w:keepLines/>
      <w:numPr>
        <w:ilvl w:val="2"/>
        <w:numId w:val="14"/>
      </w:numPr>
      <w:spacing w:before="240"/>
      <w:ind w:left="630" w:hanging="630"/>
      <w:outlineLvl w:val="2"/>
    </w:pPr>
    <w:rPr>
      <w:rFonts w:eastAsiaTheme="majorEastAsia" w:cstheme="majorBidi"/>
      <w:bCs/>
      <w:noProof/>
      <w:sz w:val="22"/>
    </w:rPr>
  </w:style>
  <w:style w:type="paragraph" w:styleId="Ttulo4">
    <w:name w:val="heading 4"/>
    <w:basedOn w:val="Normal"/>
    <w:next w:val="Normal"/>
    <w:link w:val="Ttulo4Car"/>
    <w:uiPriority w:val="9"/>
    <w:unhideWhenUsed/>
    <w:qFormat/>
    <w:rsid w:val="00D311DF"/>
    <w:pPr>
      <w:keepNext/>
      <w:keepLines/>
      <w:numPr>
        <w:ilvl w:val="3"/>
        <w:numId w:val="14"/>
      </w:numPr>
      <w:spacing w:before="200"/>
      <w:ind w:left="709" w:hanging="709"/>
      <w:outlineLvl w:val="3"/>
    </w:pPr>
    <w:rPr>
      <w:rFonts w:eastAsiaTheme="majorEastAsia" w:cstheme="majorBidi"/>
      <w:bCs/>
      <w:iCs/>
      <w:noProof/>
      <w:sz w:val="22"/>
    </w:rPr>
  </w:style>
  <w:style w:type="paragraph" w:styleId="Ttulo5">
    <w:name w:val="heading 5"/>
    <w:basedOn w:val="Normal"/>
    <w:next w:val="Normal"/>
    <w:link w:val="Ttulo5Car"/>
    <w:uiPriority w:val="9"/>
    <w:unhideWhenUsed/>
    <w:qFormat/>
    <w:rsid w:val="00D311DF"/>
    <w:pPr>
      <w:keepNext/>
      <w:keepLines/>
      <w:numPr>
        <w:ilvl w:val="4"/>
        <w:numId w:val="14"/>
      </w:numPr>
      <w:spacing w:before="200"/>
      <w:ind w:left="851" w:hanging="851"/>
      <w:outlineLvl w:val="4"/>
    </w:pPr>
    <w:rPr>
      <w:rFonts w:eastAsiaTheme="majorEastAsia" w:cstheme="majorBidi"/>
      <w:noProof/>
    </w:rPr>
  </w:style>
  <w:style w:type="paragraph" w:styleId="Ttulo6">
    <w:name w:val="heading 6"/>
    <w:basedOn w:val="Normal"/>
    <w:next w:val="Normal"/>
    <w:link w:val="Ttulo6Car"/>
    <w:uiPriority w:val="9"/>
    <w:semiHidden/>
    <w:unhideWhenUsed/>
    <w:qFormat/>
    <w:rsid w:val="00C47B2C"/>
    <w:pPr>
      <w:keepNext/>
      <w:keepLines/>
      <w:numPr>
        <w:ilvl w:val="5"/>
        <w:numId w:val="14"/>
      </w:numPr>
      <w:spacing w:before="200"/>
      <w:outlineLvl w:val="5"/>
    </w:pPr>
    <w:rPr>
      <w:rFonts w:eastAsiaTheme="majorEastAsia" w:cstheme="majorBidi"/>
      <w:i/>
      <w:iCs/>
    </w:rPr>
  </w:style>
  <w:style w:type="paragraph" w:styleId="Ttulo7">
    <w:name w:val="heading 7"/>
    <w:basedOn w:val="Normal"/>
    <w:next w:val="Normal"/>
    <w:link w:val="Ttulo7Car"/>
    <w:uiPriority w:val="9"/>
    <w:semiHidden/>
    <w:unhideWhenUsed/>
    <w:qFormat/>
    <w:rsid w:val="009A0B41"/>
    <w:pPr>
      <w:keepNext/>
      <w:keepLines/>
      <w:numPr>
        <w:ilvl w:val="6"/>
        <w:numId w:val="14"/>
      </w:numPr>
      <w:spacing w:before="200"/>
      <w:outlineLvl w:val="6"/>
    </w:pPr>
    <w:rPr>
      <w:rFonts w:eastAsiaTheme="majorEastAsia" w:cstheme="majorBidi"/>
      <w:i/>
      <w:iCs/>
    </w:rPr>
  </w:style>
  <w:style w:type="paragraph" w:styleId="Ttulo8">
    <w:name w:val="heading 8"/>
    <w:basedOn w:val="Normal"/>
    <w:next w:val="Normal"/>
    <w:link w:val="Ttulo8Car"/>
    <w:uiPriority w:val="9"/>
    <w:semiHidden/>
    <w:unhideWhenUsed/>
    <w:qFormat/>
    <w:rsid w:val="009954DA"/>
    <w:pPr>
      <w:keepNext/>
      <w:keepLines/>
      <w:numPr>
        <w:ilvl w:val="7"/>
        <w:numId w:val="14"/>
      </w:numPr>
      <w:spacing w:before="200"/>
      <w:outlineLvl w:val="7"/>
    </w:pPr>
    <w:rPr>
      <w:rFonts w:eastAsiaTheme="majorEastAsia" w:cstheme="majorBidi"/>
      <w:color w:val="0095BE" w:themeColor="text1" w:themeTint="BF"/>
      <w:szCs w:val="20"/>
    </w:rPr>
  </w:style>
  <w:style w:type="paragraph" w:styleId="Ttulo9">
    <w:name w:val="heading 9"/>
    <w:basedOn w:val="Normal"/>
    <w:next w:val="Normal"/>
    <w:link w:val="Ttulo9Car"/>
    <w:uiPriority w:val="9"/>
    <w:semiHidden/>
    <w:unhideWhenUsed/>
    <w:qFormat/>
    <w:rsid w:val="009954DA"/>
    <w:pPr>
      <w:keepNext/>
      <w:keepLines/>
      <w:numPr>
        <w:ilvl w:val="8"/>
        <w:numId w:val="14"/>
      </w:numPr>
      <w:spacing w:before="200"/>
      <w:outlineLvl w:val="8"/>
    </w:pPr>
    <w:rPr>
      <w:rFonts w:eastAsiaTheme="majorEastAsia" w:cstheme="majorBidi"/>
      <w:i/>
      <w:iCs/>
      <w:color w:val="0095BE" w:themeColor="text1" w:themeTint="BF"/>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24526"/>
    <w:pPr>
      <w:tabs>
        <w:tab w:val="center" w:pos="4252"/>
        <w:tab w:val="right" w:pos="8504"/>
      </w:tabs>
    </w:pPr>
  </w:style>
  <w:style w:type="character" w:customStyle="1" w:styleId="EncabezadoCar">
    <w:name w:val="Encabezado Car"/>
    <w:basedOn w:val="Fuentedeprrafopredeter"/>
    <w:link w:val="Encabezado"/>
    <w:uiPriority w:val="99"/>
    <w:rsid w:val="00824526"/>
    <w:rPr>
      <w:rFonts w:ascii="Arial" w:eastAsia="Times New Roman" w:hAnsi="Arial" w:cs="Times New Roman"/>
      <w:kern w:val="28"/>
      <w:sz w:val="20"/>
      <w:szCs w:val="24"/>
    </w:rPr>
  </w:style>
  <w:style w:type="paragraph" w:styleId="Piedepgina">
    <w:name w:val="footer"/>
    <w:basedOn w:val="Normal"/>
    <w:link w:val="PiedepginaCar"/>
    <w:uiPriority w:val="99"/>
    <w:unhideWhenUsed/>
    <w:rsid w:val="00CD0B64"/>
    <w:pPr>
      <w:tabs>
        <w:tab w:val="center" w:pos="4252"/>
        <w:tab w:val="right" w:pos="8504"/>
      </w:tabs>
    </w:pPr>
    <w:rPr>
      <w:sz w:val="16"/>
    </w:rPr>
  </w:style>
  <w:style w:type="character" w:customStyle="1" w:styleId="PiedepginaCar">
    <w:name w:val="Pie de página Car"/>
    <w:basedOn w:val="Fuentedeprrafopredeter"/>
    <w:link w:val="Piedepgina"/>
    <w:uiPriority w:val="99"/>
    <w:rsid w:val="00CD0B64"/>
    <w:rPr>
      <w:rFonts w:ascii="ForFuture Sans" w:eastAsia="Times New Roman" w:hAnsi="ForFuture Sans" w:cs="Times New Roman"/>
      <w:color w:val="004254" w:themeColor="text1"/>
      <w:kern w:val="28"/>
      <w:sz w:val="16"/>
      <w:szCs w:val="24"/>
    </w:rPr>
  </w:style>
  <w:style w:type="paragraph" w:styleId="Textodeglobo">
    <w:name w:val="Balloon Text"/>
    <w:basedOn w:val="Normal"/>
    <w:link w:val="TextodegloboCar"/>
    <w:uiPriority w:val="99"/>
    <w:semiHidden/>
    <w:unhideWhenUsed/>
    <w:rsid w:val="00EB0C55"/>
    <w:rPr>
      <w:rFonts w:ascii="Tahoma" w:hAnsi="Tahoma" w:cs="Tahoma"/>
      <w:sz w:val="16"/>
      <w:szCs w:val="16"/>
    </w:rPr>
  </w:style>
  <w:style w:type="character" w:customStyle="1" w:styleId="TextodegloboCar">
    <w:name w:val="Texto de globo Car"/>
    <w:basedOn w:val="Fuentedeprrafopredeter"/>
    <w:link w:val="Textodeglobo"/>
    <w:uiPriority w:val="99"/>
    <w:semiHidden/>
    <w:rsid w:val="00EB0C55"/>
    <w:rPr>
      <w:rFonts w:ascii="Tahoma" w:hAnsi="Tahoma" w:cs="Tahoma"/>
      <w:sz w:val="16"/>
      <w:szCs w:val="16"/>
    </w:rPr>
  </w:style>
  <w:style w:type="paragraph" w:styleId="Listaconvietas">
    <w:name w:val="List Bullet"/>
    <w:basedOn w:val="Normal"/>
    <w:uiPriority w:val="99"/>
    <w:unhideWhenUsed/>
    <w:rsid w:val="00BE73E2"/>
    <w:pPr>
      <w:numPr>
        <w:numId w:val="7"/>
      </w:numPr>
      <w:spacing w:after="0"/>
    </w:pPr>
    <w:rPr>
      <w:rFonts w:asciiTheme="minorHAnsi" w:hAnsiTheme="minorHAnsi"/>
      <w:b/>
      <w:noProof/>
    </w:rPr>
  </w:style>
  <w:style w:type="paragraph" w:styleId="Listaconvietas2">
    <w:name w:val="List Bullet 2"/>
    <w:basedOn w:val="Normal"/>
    <w:uiPriority w:val="99"/>
    <w:unhideWhenUsed/>
    <w:qFormat/>
    <w:rsid w:val="00340E3A"/>
    <w:pPr>
      <w:numPr>
        <w:numId w:val="8"/>
      </w:numPr>
      <w:spacing w:before="80" w:after="0"/>
      <w:ind w:left="845" w:hanging="278"/>
    </w:pPr>
    <w:rPr>
      <w:noProof/>
    </w:rPr>
  </w:style>
  <w:style w:type="paragraph" w:styleId="Listaconvietas3">
    <w:name w:val="List Bullet 3"/>
    <w:basedOn w:val="Normal"/>
    <w:uiPriority w:val="99"/>
    <w:unhideWhenUsed/>
    <w:rsid w:val="00340E3A"/>
    <w:pPr>
      <w:numPr>
        <w:numId w:val="9"/>
      </w:numPr>
      <w:spacing w:before="80" w:after="0"/>
      <w:ind w:left="1338" w:hanging="278"/>
    </w:pPr>
    <w:rPr>
      <w:noProof/>
    </w:rPr>
  </w:style>
  <w:style w:type="paragraph" w:styleId="Listaconvietas4">
    <w:name w:val="List Bullet 4"/>
    <w:basedOn w:val="Normal"/>
    <w:uiPriority w:val="99"/>
    <w:unhideWhenUsed/>
    <w:rsid w:val="00340E3A"/>
    <w:pPr>
      <w:numPr>
        <w:numId w:val="10"/>
      </w:numPr>
      <w:spacing w:before="80" w:after="0"/>
      <w:ind w:left="1837" w:hanging="278"/>
    </w:pPr>
    <w:rPr>
      <w:noProof/>
    </w:rPr>
  </w:style>
  <w:style w:type="paragraph" w:styleId="Listaconvietas5">
    <w:name w:val="List Bullet 5"/>
    <w:basedOn w:val="Normal"/>
    <w:uiPriority w:val="99"/>
    <w:unhideWhenUsed/>
    <w:qFormat/>
    <w:rsid w:val="00340E3A"/>
    <w:pPr>
      <w:numPr>
        <w:numId w:val="11"/>
      </w:numPr>
      <w:spacing w:before="80" w:after="0"/>
      <w:ind w:left="2263" w:hanging="278"/>
    </w:pPr>
    <w:rPr>
      <w:noProof/>
    </w:rPr>
  </w:style>
  <w:style w:type="character" w:customStyle="1" w:styleId="Ttulo1Car">
    <w:name w:val="Título 1 Car"/>
    <w:basedOn w:val="Fuentedeprrafopredeter"/>
    <w:link w:val="Ttulo1"/>
    <w:uiPriority w:val="9"/>
    <w:rsid w:val="001347A8"/>
    <w:rPr>
      <w:rFonts w:ascii="ForFuture Sans" w:eastAsiaTheme="majorEastAsia" w:hAnsi="ForFuture Sans" w:cstheme="majorBidi"/>
      <w:bCs/>
      <w:noProof/>
      <w:color w:val="004254" w:themeColor="text1"/>
      <w:kern w:val="28"/>
      <w:sz w:val="32"/>
      <w:szCs w:val="32"/>
    </w:rPr>
  </w:style>
  <w:style w:type="character" w:customStyle="1" w:styleId="Ttulo2Car">
    <w:name w:val="Título 2 Car"/>
    <w:basedOn w:val="Fuentedeprrafopredeter"/>
    <w:link w:val="Ttulo2"/>
    <w:uiPriority w:val="9"/>
    <w:rsid w:val="00102584"/>
    <w:rPr>
      <w:rFonts w:ascii="ForFuture Sans" w:eastAsiaTheme="majorEastAsia" w:hAnsi="ForFuture Sans" w:cstheme="majorBidi"/>
      <w:bCs/>
      <w:noProof/>
      <w:color w:val="004254" w:themeColor="text1"/>
      <w:kern w:val="28"/>
      <w:sz w:val="24"/>
      <w:szCs w:val="26"/>
    </w:rPr>
  </w:style>
  <w:style w:type="character" w:customStyle="1" w:styleId="Ttulo3Car">
    <w:name w:val="Título 3 Car"/>
    <w:basedOn w:val="Fuentedeprrafopredeter"/>
    <w:link w:val="Ttulo3"/>
    <w:uiPriority w:val="9"/>
    <w:rsid w:val="00102584"/>
    <w:rPr>
      <w:rFonts w:ascii="ForFuture Sans" w:eastAsiaTheme="majorEastAsia" w:hAnsi="ForFuture Sans" w:cstheme="majorBidi"/>
      <w:bCs/>
      <w:noProof/>
      <w:color w:val="004254" w:themeColor="text1"/>
      <w:kern w:val="28"/>
      <w:szCs w:val="24"/>
    </w:rPr>
  </w:style>
  <w:style w:type="character" w:customStyle="1" w:styleId="Ttulo4Car">
    <w:name w:val="Título 4 Car"/>
    <w:basedOn w:val="Fuentedeprrafopredeter"/>
    <w:link w:val="Ttulo4"/>
    <w:uiPriority w:val="9"/>
    <w:rsid w:val="00D311DF"/>
    <w:rPr>
      <w:rFonts w:ascii="ForFuture Sans" w:eastAsiaTheme="majorEastAsia" w:hAnsi="ForFuture Sans" w:cstheme="majorBidi"/>
      <w:bCs/>
      <w:iCs/>
      <w:noProof/>
      <w:color w:val="004254" w:themeColor="text1"/>
      <w:kern w:val="28"/>
      <w:szCs w:val="24"/>
    </w:rPr>
  </w:style>
  <w:style w:type="character" w:customStyle="1" w:styleId="Ttulo5Car">
    <w:name w:val="Título 5 Car"/>
    <w:basedOn w:val="Fuentedeprrafopredeter"/>
    <w:link w:val="Ttulo5"/>
    <w:uiPriority w:val="9"/>
    <w:rsid w:val="00D311DF"/>
    <w:rPr>
      <w:rFonts w:ascii="ForFuture Sans" w:eastAsiaTheme="majorEastAsia" w:hAnsi="ForFuture Sans" w:cstheme="majorBidi"/>
      <w:noProof/>
      <w:color w:val="004254" w:themeColor="text1"/>
      <w:kern w:val="28"/>
      <w:sz w:val="20"/>
      <w:szCs w:val="24"/>
    </w:rPr>
  </w:style>
  <w:style w:type="table" w:styleId="Tablaconcuadrcula">
    <w:name w:val="Table Grid"/>
    <w:basedOn w:val="Tablanormal"/>
    <w:rsid w:val="001347A8"/>
    <w:pPr>
      <w:spacing w:after="0" w:line="240" w:lineRule="auto"/>
      <w:jc w:val="both"/>
    </w:pPr>
    <w:rPr>
      <w:rFonts w:eastAsia="Times New Roman" w:cs="Times New Roman"/>
      <w:color w:val="004254" w:themeColor="text1"/>
      <w:sz w:val="20"/>
      <w:szCs w:val="20"/>
      <w:lang w:eastAsia="zh-CN"/>
    </w:rPr>
    <w:tblPr>
      <w:tblBorders>
        <w:top w:val="single" w:sz="4" w:space="0" w:color="004254" w:themeColor="text1"/>
        <w:left w:val="single" w:sz="4" w:space="0" w:color="004254" w:themeColor="text1"/>
        <w:bottom w:val="single" w:sz="4" w:space="0" w:color="004254" w:themeColor="text1"/>
        <w:right w:val="single" w:sz="4" w:space="0" w:color="004254" w:themeColor="text1"/>
        <w:insideH w:val="single" w:sz="4" w:space="0" w:color="004254" w:themeColor="text1"/>
        <w:insideV w:val="single" w:sz="4" w:space="0" w:color="004254" w:themeColor="text1"/>
      </w:tblBorders>
    </w:tblPr>
  </w:style>
  <w:style w:type="paragraph" w:styleId="TDC2">
    <w:name w:val="toc 2"/>
    <w:basedOn w:val="Normal"/>
    <w:next w:val="Normal"/>
    <w:autoRedefine/>
    <w:uiPriority w:val="39"/>
    <w:unhideWhenUsed/>
    <w:rsid w:val="00293707"/>
    <w:pPr>
      <w:tabs>
        <w:tab w:val="left" w:pos="851"/>
        <w:tab w:val="right" w:leader="dot" w:pos="9798"/>
      </w:tabs>
      <w:spacing w:after="80"/>
      <w:ind w:left="425"/>
    </w:pPr>
    <w:rPr>
      <w:noProof/>
    </w:rPr>
  </w:style>
  <w:style w:type="paragraph" w:styleId="TDC1">
    <w:name w:val="toc 1"/>
    <w:basedOn w:val="Normal"/>
    <w:next w:val="Normal"/>
    <w:autoRedefine/>
    <w:uiPriority w:val="39"/>
    <w:unhideWhenUsed/>
    <w:rsid w:val="00293707"/>
    <w:pPr>
      <w:tabs>
        <w:tab w:val="left" w:pos="284"/>
        <w:tab w:val="right" w:leader="dot" w:pos="9798"/>
      </w:tabs>
      <w:spacing w:before="200" w:after="80"/>
    </w:pPr>
    <w:rPr>
      <w:noProof/>
    </w:rPr>
  </w:style>
  <w:style w:type="paragraph" w:styleId="TDC3">
    <w:name w:val="toc 3"/>
    <w:basedOn w:val="Normal"/>
    <w:next w:val="Normal"/>
    <w:autoRedefine/>
    <w:uiPriority w:val="39"/>
    <w:unhideWhenUsed/>
    <w:rsid w:val="00293707"/>
    <w:pPr>
      <w:tabs>
        <w:tab w:val="left" w:pos="993"/>
        <w:tab w:val="right" w:leader="dot" w:pos="9798"/>
      </w:tabs>
      <w:spacing w:before="80" w:after="80"/>
      <w:ind w:left="425"/>
    </w:pPr>
    <w:rPr>
      <w:noProof/>
    </w:rPr>
  </w:style>
  <w:style w:type="character" w:styleId="Hipervnculo">
    <w:name w:val="Hyperlink"/>
    <w:basedOn w:val="Fuentedeprrafopredeter"/>
    <w:uiPriority w:val="99"/>
    <w:unhideWhenUsed/>
    <w:rsid w:val="0092140B"/>
    <w:rPr>
      <w:color w:val="00B0BD" w:themeColor="hyperlink"/>
      <w:u w:val="single"/>
    </w:rPr>
  </w:style>
  <w:style w:type="character" w:customStyle="1" w:styleId="Ttulo6Car">
    <w:name w:val="Título 6 Car"/>
    <w:basedOn w:val="Fuentedeprrafopredeter"/>
    <w:link w:val="Ttulo6"/>
    <w:uiPriority w:val="9"/>
    <w:semiHidden/>
    <w:rsid w:val="00C47B2C"/>
    <w:rPr>
      <w:rFonts w:ascii="ForFuture Sans" w:eastAsiaTheme="majorEastAsia" w:hAnsi="ForFuture Sans" w:cstheme="majorBidi"/>
      <w:i/>
      <w:iCs/>
      <w:color w:val="004254" w:themeColor="text1"/>
      <w:kern w:val="28"/>
      <w:sz w:val="20"/>
      <w:szCs w:val="24"/>
    </w:rPr>
  </w:style>
  <w:style w:type="character" w:customStyle="1" w:styleId="Ttulo7Car">
    <w:name w:val="Título 7 Car"/>
    <w:basedOn w:val="Fuentedeprrafopredeter"/>
    <w:link w:val="Ttulo7"/>
    <w:uiPriority w:val="9"/>
    <w:semiHidden/>
    <w:rsid w:val="009A0B41"/>
    <w:rPr>
      <w:rFonts w:asciiTheme="majorHAnsi" w:eastAsiaTheme="majorEastAsia" w:hAnsiTheme="majorHAnsi" w:cstheme="majorBidi"/>
      <w:i/>
      <w:iCs/>
      <w:kern w:val="28"/>
      <w:sz w:val="20"/>
      <w:szCs w:val="24"/>
      <w:lang w:val="en-US"/>
    </w:rPr>
  </w:style>
  <w:style w:type="character" w:customStyle="1" w:styleId="Ttulo8Car">
    <w:name w:val="Título 8 Car"/>
    <w:basedOn w:val="Fuentedeprrafopredeter"/>
    <w:link w:val="Ttulo8"/>
    <w:uiPriority w:val="9"/>
    <w:semiHidden/>
    <w:rsid w:val="009954DA"/>
    <w:rPr>
      <w:rFonts w:asciiTheme="majorHAnsi" w:eastAsiaTheme="majorEastAsia" w:hAnsiTheme="majorHAnsi" w:cstheme="majorBidi"/>
      <w:color w:val="0095BE" w:themeColor="text1" w:themeTint="BF"/>
      <w:kern w:val="28"/>
      <w:sz w:val="20"/>
      <w:szCs w:val="20"/>
      <w:lang w:val="en-US"/>
    </w:rPr>
  </w:style>
  <w:style w:type="character" w:customStyle="1" w:styleId="Ttulo9Car">
    <w:name w:val="Título 9 Car"/>
    <w:basedOn w:val="Fuentedeprrafopredeter"/>
    <w:link w:val="Ttulo9"/>
    <w:uiPriority w:val="9"/>
    <w:semiHidden/>
    <w:rsid w:val="009954DA"/>
    <w:rPr>
      <w:rFonts w:asciiTheme="majorHAnsi" w:eastAsiaTheme="majorEastAsia" w:hAnsiTheme="majorHAnsi" w:cstheme="majorBidi"/>
      <w:i/>
      <w:iCs/>
      <w:color w:val="0095BE" w:themeColor="text1" w:themeTint="BF"/>
      <w:kern w:val="28"/>
      <w:sz w:val="20"/>
      <w:szCs w:val="20"/>
      <w:lang w:val="en-US"/>
    </w:rPr>
  </w:style>
  <w:style w:type="paragraph" w:styleId="Descripcin">
    <w:name w:val="caption"/>
    <w:basedOn w:val="Normal"/>
    <w:next w:val="Normal"/>
    <w:uiPriority w:val="35"/>
    <w:unhideWhenUsed/>
    <w:qFormat/>
    <w:rsid w:val="00596CFF"/>
    <w:pPr>
      <w:spacing w:after="360"/>
      <w:jc w:val="center"/>
    </w:pPr>
    <w:rPr>
      <w:bCs/>
      <w:noProof/>
      <w:sz w:val="18"/>
      <w:szCs w:val="18"/>
    </w:rPr>
  </w:style>
  <w:style w:type="table" w:customStyle="1" w:styleId="Listaclara-nfasis11">
    <w:name w:val="Lista clara - Énfasis 11"/>
    <w:basedOn w:val="Tablanormal"/>
    <w:uiPriority w:val="61"/>
    <w:rsid w:val="0084709C"/>
    <w:pPr>
      <w:spacing w:after="0" w:line="240" w:lineRule="auto"/>
    </w:pPr>
    <w:tblPr>
      <w:tblStyleRowBandSize w:val="1"/>
      <w:tblStyleColBandSize w:val="1"/>
      <w:tblBorders>
        <w:top w:val="single" w:sz="8" w:space="0" w:color="00B0BD" w:themeColor="accent1"/>
        <w:left w:val="single" w:sz="8" w:space="0" w:color="00B0BD" w:themeColor="accent1"/>
        <w:bottom w:val="single" w:sz="8" w:space="0" w:color="00B0BD" w:themeColor="accent1"/>
        <w:right w:val="single" w:sz="8" w:space="0" w:color="00B0BD" w:themeColor="accent1"/>
      </w:tblBorders>
    </w:tblPr>
    <w:tblStylePr w:type="firstRow">
      <w:pPr>
        <w:spacing w:before="0" w:after="0" w:line="240" w:lineRule="auto"/>
      </w:pPr>
      <w:rPr>
        <w:b/>
        <w:bCs/>
        <w:color w:val="FFFFFF" w:themeColor="background1"/>
      </w:rPr>
      <w:tblPr/>
      <w:tcPr>
        <w:shd w:val="clear" w:color="auto" w:fill="00B0BD" w:themeFill="accent1"/>
      </w:tcPr>
    </w:tblStylePr>
    <w:tblStylePr w:type="lastRow">
      <w:pPr>
        <w:spacing w:before="0" w:after="0" w:line="240" w:lineRule="auto"/>
      </w:pPr>
      <w:rPr>
        <w:b/>
        <w:bCs/>
      </w:rPr>
      <w:tblPr/>
      <w:tcPr>
        <w:tcBorders>
          <w:top w:val="double" w:sz="6" w:space="0" w:color="00B0BD" w:themeColor="accent1"/>
          <w:left w:val="single" w:sz="8" w:space="0" w:color="00B0BD" w:themeColor="accent1"/>
          <w:bottom w:val="single" w:sz="8" w:space="0" w:color="00B0BD" w:themeColor="accent1"/>
          <w:right w:val="single" w:sz="8" w:space="0" w:color="00B0BD" w:themeColor="accent1"/>
        </w:tcBorders>
      </w:tcPr>
    </w:tblStylePr>
    <w:tblStylePr w:type="firstCol">
      <w:rPr>
        <w:b/>
        <w:bCs/>
      </w:rPr>
    </w:tblStylePr>
    <w:tblStylePr w:type="lastCol">
      <w:rPr>
        <w:b/>
        <w:bCs/>
      </w:rPr>
    </w:tblStylePr>
    <w:tblStylePr w:type="band1Vert">
      <w:tblPr/>
      <w:tcPr>
        <w:tcBorders>
          <w:top w:val="single" w:sz="8" w:space="0" w:color="00B0BD" w:themeColor="accent1"/>
          <w:left w:val="single" w:sz="8" w:space="0" w:color="00B0BD" w:themeColor="accent1"/>
          <w:bottom w:val="single" w:sz="8" w:space="0" w:color="00B0BD" w:themeColor="accent1"/>
          <w:right w:val="single" w:sz="8" w:space="0" w:color="00B0BD" w:themeColor="accent1"/>
        </w:tcBorders>
      </w:tcPr>
    </w:tblStylePr>
    <w:tblStylePr w:type="band1Horz">
      <w:tblPr/>
      <w:tcPr>
        <w:tcBorders>
          <w:top w:val="single" w:sz="8" w:space="0" w:color="00B0BD" w:themeColor="accent1"/>
          <w:left w:val="single" w:sz="8" w:space="0" w:color="00B0BD" w:themeColor="accent1"/>
          <w:bottom w:val="single" w:sz="8" w:space="0" w:color="00B0BD" w:themeColor="accent1"/>
          <w:right w:val="single" w:sz="8" w:space="0" w:color="00B0BD" w:themeColor="accent1"/>
        </w:tcBorders>
      </w:tcPr>
    </w:tblStylePr>
  </w:style>
  <w:style w:type="paragraph" w:styleId="Tabladeilustraciones">
    <w:name w:val="table of figures"/>
    <w:basedOn w:val="Normal"/>
    <w:next w:val="Normal"/>
    <w:uiPriority w:val="99"/>
    <w:unhideWhenUsed/>
    <w:rsid w:val="00AD4A95"/>
  </w:style>
  <w:style w:type="character" w:styleId="Hipervnculovisitado">
    <w:name w:val="FollowedHyperlink"/>
    <w:basedOn w:val="Fuentedeprrafopredeter"/>
    <w:uiPriority w:val="99"/>
    <w:semiHidden/>
    <w:unhideWhenUsed/>
    <w:rsid w:val="00FB144D"/>
    <w:rPr>
      <w:color w:val="00759A" w:themeColor="followedHyperlink"/>
      <w:u w:val="single"/>
    </w:rPr>
  </w:style>
  <w:style w:type="character" w:styleId="Nmerodepgina">
    <w:name w:val="page number"/>
    <w:basedOn w:val="Fuentedeprrafopredeter"/>
    <w:uiPriority w:val="99"/>
    <w:semiHidden/>
    <w:unhideWhenUsed/>
    <w:rsid w:val="00A96CC4"/>
  </w:style>
  <w:style w:type="paragraph" w:styleId="Prrafodelista">
    <w:name w:val="List Paragraph"/>
    <w:basedOn w:val="Normal"/>
    <w:link w:val="PrrafodelistaCar"/>
    <w:uiPriority w:val="34"/>
    <w:qFormat/>
    <w:rsid w:val="002C70BA"/>
    <w:pPr>
      <w:ind w:left="720"/>
      <w:contextualSpacing/>
    </w:pPr>
  </w:style>
  <w:style w:type="paragraph" w:customStyle="1" w:styleId="TextoTablas">
    <w:name w:val="Texto Tablas"/>
    <w:basedOn w:val="Normal"/>
    <w:qFormat/>
    <w:rsid w:val="00596CFF"/>
    <w:pPr>
      <w:spacing w:before="40" w:after="40"/>
      <w:jc w:val="center"/>
    </w:pPr>
    <w:rPr>
      <w:bCs/>
      <w:noProof/>
      <w:sz w:val="18"/>
    </w:rPr>
  </w:style>
  <w:style w:type="paragraph" w:customStyle="1" w:styleId="ImagenFigura">
    <w:name w:val="Imagen / Figura"/>
    <w:basedOn w:val="Normal"/>
    <w:qFormat/>
    <w:rsid w:val="005C59B7"/>
    <w:pPr>
      <w:keepNext/>
      <w:spacing w:before="240" w:after="60"/>
      <w:jc w:val="center"/>
    </w:pPr>
    <w:rPr>
      <w:noProof/>
    </w:rPr>
  </w:style>
  <w:style w:type="character" w:customStyle="1" w:styleId="Mencinsinresolver1">
    <w:name w:val="Mención sin resolver1"/>
    <w:basedOn w:val="Fuentedeprrafopredeter"/>
    <w:uiPriority w:val="99"/>
    <w:semiHidden/>
    <w:unhideWhenUsed/>
    <w:rsid w:val="00CD227E"/>
    <w:rPr>
      <w:color w:val="605E5C"/>
      <w:shd w:val="clear" w:color="auto" w:fill="E1DFDD"/>
    </w:rPr>
  </w:style>
  <w:style w:type="paragraph" w:customStyle="1" w:styleId="Encabezado1">
    <w:name w:val="Encabezado1"/>
    <w:basedOn w:val="Normal"/>
    <w:link w:val="HeaderCar"/>
    <w:autoRedefine/>
    <w:qFormat/>
    <w:rsid w:val="00BE73E2"/>
    <w:pPr>
      <w:spacing w:before="0" w:after="0"/>
      <w:ind w:right="55"/>
    </w:pPr>
    <w:rPr>
      <w:rFonts w:ascii="Arial" w:hAnsi="Arial"/>
      <w:b/>
      <w:kern w:val="0"/>
      <w:sz w:val="32"/>
      <w:szCs w:val="26"/>
      <w:lang w:eastAsia="es-ES"/>
    </w:rPr>
  </w:style>
  <w:style w:type="character" w:customStyle="1" w:styleId="HeaderCar">
    <w:name w:val="Header Car"/>
    <w:basedOn w:val="Fuentedeprrafopredeter"/>
    <w:link w:val="Encabezado1"/>
    <w:rsid w:val="00BE73E2"/>
    <w:rPr>
      <w:rFonts w:ascii="Arial" w:eastAsia="Times New Roman" w:hAnsi="Arial" w:cs="Times New Roman"/>
      <w:b/>
      <w:color w:val="004254" w:themeColor="text1"/>
      <w:sz w:val="32"/>
      <w:szCs w:val="26"/>
      <w:lang w:eastAsia="es-ES"/>
    </w:rPr>
  </w:style>
  <w:style w:type="paragraph" w:customStyle="1" w:styleId="Listaconvietas1">
    <w:name w:val="Lista con viñetas 1"/>
    <w:basedOn w:val="Listaconvietas"/>
    <w:qFormat/>
    <w:rsid w:val="00EC523A"/>
    <w:rPr>
      <w:b w:val="0"/>
    </w:rPr>
  </w:style>
  <w:style w:type="character" w:customStyle="1" w:styleId="PrrafodelistaCar">
    <w:name w:val="Párrafo de lista Car"/>
    <w:link w:val="Prrafodelista"/>
    <w:uiPriority w:val="34"/>
    <w:rsid w:val="00EC523A"/>
    <w:rPr>
      <w:rFonts w:asciiTheme="majorHAnsi" w:eastAsia="Times New Roman" w:hAnsiTheme="majorHAnsi" w:cs="Times New Roman"/>
      <w:color w:val="004254" w:themeColor="text1"/>
      <w:kern w:val="28"/>
      <w:sz w:val="20"/>
      <w:szCs w:val="24"/>
    </w:rPr>
  </w:style>
  <w:style w:type="paragraph" w:customStyle="1" w:styleId="Cabecera">
    <w:name w:val="Cabecera"/>
    <w:basedOn w:val="Normal"/>
    <w:link w:val="CabeceraCar"/>
    <w:qFormat/>
    <w:rsid w:val="00A67B89"/>
    <w:pPr>
      <w:spacing w:before="0" w:after="0"/>
      <w:ind w:right="55"/>
    </w:pPr>
    <w:rPr>
      <w:rFonts w:ascii="Arial" w:hAnsi="Arial"/>
      <w:b/>
      <w:kern w:val="0"/>
      <w:sz w:val="26"/>
      <w:szCs w:val="26"/>
      <w:lang w:eastAsia="es-ES"/>
    </w:rPr>
  </w:style>
  <w:style w:type="character" w:customStyle="1" w:styleId="CabeceraCar">
    <w:name w:val="Cabecera Car"/>
    <w:basedOn w:val="Fuentedeprrafopredeter"/>
    <w:link w:val="Cabecera"/>
    <w:rsid w:val="00A67B89"/>
    <w:rPr>
      <w:rFonts w:ascii="Arial" w:eastAsia="Times New Roman" w:hAnsi="Arial" w:cs="Times New Roman"/>
      <w:b/>
      <w:color w:val="004254" w:themeColor="text1"/>
      <w:sz w:val="26"/>
      <w:szCs w:val="26"/>
      <w:lang w:eastAsia="es-ES"/>
    </w:rPr>
  </w:style>
  <w:style w:type="character" w:styleId="Mencinsinresolver">
    <w:name w:val="Unresolved Mention"/>
    <w:basedOn w:val="Fuentedeprrafopredeter"/>
    <w:uiPriority w:val="99"/>
    <w:semiHidden/>
    <w:unhideWhenUsed/>
    <w:rsid w:val="00B02371"/>
    <w:rPr>
      <w:color w:val="605E5C"/>
      <w:shd w:val="clear" w:color="auto" w:fill="E1DFDD"/>
    </w:rPr>
  </w:style>
  <w:style w:type="paragraph" w:styleId="Revisin">
    <w:name w:val="Revision"/>
    <w:hidden/>
    <w:uiPriority w:val="99"/>
    <w:semiHidden/>
    <w:rsid w:val="008A59CC"/>
    <w:pPr>
      <w:spacing w:after="0" w:line="240" w:lineRule="auto"/>
    </w:pPr>
    <w:rPr>
      <w:rFonts w:asciiTheme="majorHAnsi" w:eastAsia="Times New Roman" w:hAnsiTheme="majorHAnsi" w:cs="Times New Roman"/>
      <w:color w:val="004254" w:themeColor="text1"/>
      <w:kern w:val="28"/>
      <w:sz w:val="20"/>
      <w:szCs w:val="24"/>
    </w:rPr>
  </w:style>
  <w:style w:type="character" w:styleId="Refdecomentario">
    <w:name w:val="annotation reference"/>
    <w:basedOn w:val="Fuentedeprrafopredeter"/>
    <w:uiPriority w:val="99"/>
    <w:semiHidden/>
    <w:unhideWhenUsed/>
    <w:rsid w:val="008A59CC"/>
    <w:rPr>
      <w:sz w:val="16"/>
      <w:szCs w:val="16"/>
    </w:rPr>
  </w:style>
  <w:style w:type="paragraph" w:styleId="Textocomentario">
    <w:name w:val="annotation text"/>
    <w:basedOn w:val="Normal"/>
    <w:link w:val="TextocomentarioCar"/>
    <w:uiPriority w:val="99"/>
    <w:unhideWhenUsed/>
    <w:rsid w:val="008A59CC"/>
    <w:rPr>
      <w:szCs w:val="20"/>
    </w:rPr>
  </w:style>
  <w:style w:type="character" w:customStyle="1" w:styleId="TextocomentarioCar">
    <w:name w:val="Texto comentario Car"/>
    <w:basedOn w:val="Fuentedeprrafopredeter"/>
    <w:link w:val="Textocomentario"/>
    <w:uiPriority w:val="99"/>
    <w:rsid w:val="008A59CC"/>
    <w:rPr>
      <w:rFonts w:asciiTheme="majorHAnsi" w:eastAsia="Times New Roman" w:hAnsiTheme="majorHAnsi" w:cs="Times New Roman"/>
      <w:color w:val="004254" w:themeColor="text1"/>
      <w:kern w:val="28"/>
      <w:sz w:val="20"/>
      <w:szCs w:val="20"/>
    </w:rPr>
  </w:style>
  <w:style w:type="paragraph" w:styleId="Asuntodelcomentario">
    <w:name w:val="annotation subject"/>
    <w:basedOn w:val="Textocomentario"/>
    <w:next w:val="Textocomentario"/>
    <w:link w:val="AsuntodelcomentarioCar"/>
    <w:uiPriority w:val="99"/>
    <w:semiHidden/>
    <w:unhideWhenUsed/>
    <w:rsid w:val="008A59CC"/>
    <w:rPr>
      <w:b/>
      <w:bCs/>
    </w:rPr>
  </w:style>
  <w:style w:type="character" w:customStyle="1" w:styleId="AsuntodelcomentarioCar">
    <w:name w:val="Asunto del comentario Car"/>
    <w:basedOn w:val="TextocomentarioCar"/>
    <w:link w:val="Asuntodelcomentario"/>
    <w:uiPriority w:val="99"/>
    <w:semiHidden/>
    <w:rsid w:val="008A59CC"/>
    <w:rPr>
      <w:rFonts w:asciiTheme="majorHAnsi" w:eastAsia="Times New Roman" w:hAnsiTheme="majorHAnsi" w:cs="Times New Roman"/>
      <w:b/>
      <w:bCs/>
      <w:color w:val="004254" w:themeColor="text1"/>
      <w:kern w:val="28"/>
      <w:sz w:val="20"/>
      <w:szCs w:val="20"/>
    </w:rPr>
  </w:style>
  <w:style w:type="paragraph" w:styleId="NormalWeb">
    <w:name w:val="Normal (Web)"/>
    <w:basedOn w:val="Normal"/>
    <w:uiPriority w:val="99"/>
    <w:semiHidden/>
    <w:unhideWhenUsed/>
    <w:rsid w:val="007B4E69"/>
    <w:rPr>
      <w:rFonts w:ascii="Times New Roman" w:hAnsi="Times New Roman"/>
      <w:sz w:val="24"/>
    </w:rPr>
  </w:style>
  <w:style w:type="paragraph" w:customStyle="1" w:styleId="Normalpequeo">
    <w:name w:val="Normal pequeño"/>
    <w:basedOn w:val="Normal"/>
    <w:link w:val="NormalpequeoCar"/>
    <w:qFormat/>
    <w:rsid w:val="00261050"/>
    <w:pPr>
      <w:spacing w:before="0" w:after="0"/>
      <w:ind w:right="55"/>
      <w:textAlignment w:val="baseline"/>
    </w:pPr>
    <w:rPr>
      <w:rFonts w:ascii="Arial" w:hAnsi="Arial" w:cs="Arial"/>
      <w:kern w:val="0"/>
      <w:sz w:val="18"/>
      <w:szCs w:val="20"/>
      <w:lang w:eastAsia="es-ES"/>
    </w:rPr>
  </w:style>
  <w:style w:type="character" w:customStyle="1" w:styleId="NormalpequeoCar">
    <w:name w:val="Normal pequeño Car"/>
    <w:basedOn w:val="Fuentedeprrafopredeter"/>
    <w:link w:val="Normalpequeo"/>
    <w:rsid w:val="00261050"/>
    <w:rPr>
      <w:rFonts w:ascii="Arial" w:eastAsia="Times New Roman" w:hAnsi="Arial" w:cs="Arial"/>
      <w:color w:val="004254" w:themeColor="text1"/>
      <w:sz w:val="18"/>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880445">
      <w:bodyDiv w:val="1"/>
      <w:marLeft w:val="0"/>
      <w:marRight w:val="0"/>
      <w:marTop w:val="0"/>
      <w:marBottom w:val="0"/>
      <w:divBdr>
        <w:top w:val="none" w:sz="0" w:space="0" w:color="auto"/>
        <w:left w:val="none" w:sz="0" w:space="0" w:color="auto"/>
        <w:bottom w:val="none" w:sz="0" w:space="0" w:color="auto"/>
        <w:right w:val="none" w:sz="0" w:space="0" w:color="auto"/>
      </w:divBdr>
    </w:div>
    <w:div w:id="114183534">
      <w:bodyDiv w:val="1"/>
      <w:marLeft w:val="0"/>
      <w:marRight w:val="0"/>
      <w:marTop w:val="0"/>
      <w:marBottom w:val="0"/>
      <w:divBdr>
        <w:top w:val="none" w:sz="0" w:space="0" w:color="auto"/>
        <w:left w:val="none" w:sz="0" w:space="0" w:color="auto"/>
        <w:bottom w:val="none" w:sz="0" w:space="0" w:color="auto"/>
        <w:right w:val="none" w:sz="0" w:space="0" w:color="auto"/>
      </w:divBdr>
    </w:div>
    <w:div w:id="219026501">
      <w:bodyDiv w:val="1"/>
      <w:marLeft w:val="0"/>
      <w:marRight w:val="0"/>
      <w:marTop w:val="0"/>
      <w:marBottom w:val="0"/>
      <w:divBdr>
        <w:top w:val="none" w:sz="0" w:space="0" w:color="auto"/>
        <w:left w:val="none" w:sz="0" w:space="0" w:color="auto"/>
        <w:bottom w:val="none" w:sz="0" w:space="0" w:color="auto"/>
        <w:right w:val="none" w:sz="0" w:space="0" w:color="auto"/>
      </w:divBdr>
      <w:divsChild>
        <w:div w:id="607858126">
          <w:marLeft w:val="288"/>
          <w:marRight w:val="0"/>
          <w:marTop w:val="240"/>
          <w:marBottom w:val="0"/>
          <w:divBdr>
            <w:top w:val="none" w:sz="0" w:space="0" w:color="auto"/>
            <w:left w:val="none" w:sz="0" w:space="0" w:color="auto"/>
            <w:bottom w:val="none" w:sz="0" w:space="0" w:color="auto"/>
            <w:right w:val="none" w:sz="0" w:space="0" w:color="auto"/>
          </w:divBdr>
        </w:div>
        <w:div w:id="1506672909">
          <w:marLeft w:val="288"/>
          <w:marRight w:val="0"/>
          <w:marTop w:val="240"/>
          <w:marBottom w:val="0"/>
          <w:divBdr>
            <w:top w:val="none" w:sz="0" w:space="0" w:color="auto"/>
            <w:left w:val="none" w:sz="0" w:space="0" w:color="auto"/>
            <w:bottom w:val="none" w:sz="0" w:space="0" w:color="auto"/>
            <w:right w:val="none" w:sz="0" w:space="0" w:color="auto"/>
          </w:divBdr>
        </w:div>
        <w:div w:id="1545605771">
          <w:marLeft w:val="288"/>
          <w:marRight w:val="0"/>
          <w:marTop w:val="240"/>
          <w:marBottom w:val="0"/>
          <w:divBdr>
            <w:top w:val="none" w:sz="0" w:space="0" w:color="auto"/>
            <w:left w:val="none" w:sz="0" w:space="0" w:color="auto"/>
            <w:bottom w:val="none" w:sz="0" w:space="0" w:color="auto"/>
            <w:right w:val="none" w:sz="0" w:space="0" w:color="auto"/>
          </w:divBdr>
        </w:div>
        <w:div w:id="2021077212">
          <w:marLeft w:val="288"/>
          <w:marRight w:val="0"/>
          <w:marTop w:val="240"/>
          <w:marBottom w:val="0"/>
          <w:divBdr>
            <w:top w:val="none" w:sz="0" w:space="0" w:color="auto"/>
            <w:left w:val="none" w:sz="0" w:space="0" w:color="auto"/>
            <w:bottom w:val="none" w:sz="0" w:space="0" w:color="auto"/>
            <w:right w:val="none" w:sz="0" w:space="0" w:color="auto"/>
          </w:divBdr>
        </w:div>
      </w:divsChild>
    </w:div>
    <w:div w:id="243418008">
      <w:bodyDiv w:val="1"/>
      <w:marLeft w:val="0"/>
      <w:marRight w:val="0"/>
      <w:marTop w:val="0"/>
      <w:marBottom w:val="0"/>
      <w:divBdr>
        <w:top w:val="none" w:sz="0" w:space="0" w:color="auto"/>
        <w:left w:val="none" w:sz="0" w:space="0" w:color="auto"/>
        <w:bottom w:val="none" w:sz="0" w:space="0" w:color="auto"/>
        <w:right w:val="none" w:sz="0" w:space="0" w:color="auto"/>
      </w:divBdr>
    </w:div>
    <w:div w:id="317534530">
      <w:bodyDiv w:val="1"/>
      <w:marLeft w:val="0"/>
      <w:marRight w:val="0"/>
      <w:marTop w:val="0"/>
      <w:marBottom w:val="0"/>
      <w:divBdr>
        <w:top w:val="none" w:sz="0" w:space="0" w:color="auto"/>
        <w:left w:val="none" w:sz="0" w:space="0" w:color="auto"/>
        <w:bottom w:val="none" w:sz="0" w:space="0" w:color="auto"/>
        <w:right w:val="none" w:sz="0" w:space="0" w:color="auto"/>
      </w:divBdr>
    </w:div>
    <w:div w:id="328139337">
      <w:bodyDiv w:val="1"/>
      <w:marLeft w:val="0"/>
      <w:marRight w:val="0"/>
      <w:marTop w:val="0"/>
      <w:marBottom w:val="0"/>
      <w:divBdr>
        <w:top w:val="none" w:sz="0" w:space="0" w:color="auto"/>
        <w:left w:val="none" w:sz="0" w:space="0" w:color="auto"/>
        <w:bottom w:val="none" w:sz="0" w:space="0" w:color="auto"/>
        <w:right w:val="none" w:sz="0" w:space="0" w:color="auto"/>
      </w:divBdr>
      <w:divsChild>
        <w:div w:id="1674336796">
          <w:marLeft w:val="288"/>
          <w:marRight w:val="0"/>
          <w:marTop w:val="120"/>
          <w:marBottom w:val="0"/>
          <w:divBdr>
            <w:top w:val="none" w:sz="0" w:space="0" w:color="auto"/>
            <w:left w:val="none" w:sz="0" w:space="0" w:color="auto"/>
            <w:bottom w:val="none" w:sz="0" w:space="0" w:color="auto"/>
            <w:right w:val="none" w:sz="0" w:space="0" w:color="auto"/>
          </w:divBdr>
        </w:div>
      </w:divsChild>
    </w:div>
    <w:div w:id="336079215">
      <w:bodyDiv w:val="1"/>
      <w:marLeft w:val="0"/>
      <w:marRight w:val="0"/>
      <w:marTop w:val="0"/>
      <w:marBottom w:val="0"/>
      <w:divBdr>
        <w:top w:val="none" w:sz="0" w:space="0" w:color="auto"/>
        <w:left w:val="none" w:sz="0" w:space="0" w:color="auto"/>
        <w:bottom w:val="none" w:sz="0" w:space="0" w:color="auto"/>
        <w:right w:val="none" w:sz="0" w:space="0" w:color="auto"/>
      </w:divBdr>
    </w:div>
    <w:div w:id="361169451">
      <w:bodyDiv w:val="1"/>
      <w:marLeft w:val="0"/>
      <w:marRight w:val="0"/>
      <w:marTop w:val="0"/>
      <w:marBottom w:val="0"/>
      <w:divBdr>
        <w:top w:val="none" w:sz="0" w:space="0" w:color="auto"/>
        <w:left w:val="none" w:sz="0" w:space="0" w:color="auto"/>
        <w:bottom w:val="none" w:sz="0" w:space="0" w:color="auto"/>
        <w:right w:val="none" w:sz="0" w:space="0" w:color="auto"/>
      </w:divBdr>
      <w:divsChild>
        <w:div w:id="3285498">
          <w:marLeft w:val="288"/>
          <w:marRight w:val="0"/>
          <w:marTop w:val="240"/>
          <w:marBottom w:val="0"/>
          <w:divBdr>
            <w:top w:val="none" w:sz="0" w:space="0" w:color="auto"/>
            <w:left w:val="none" w:sz="0" w:space="0" w:color="auto"/>
            <w:bottom w:val="none" w:sz="0" w:space="0" w:color="auto"/>
            <w:right w:val="none" w:sz="0" w:space="0" w:color="auto"/>
          </w:divBdr>
        </w:div>
        <w:div w:id="1977950265">
          <w:marLeft w:val="288"/>
          <w:marRight w:val="0"/>
          <w:marTop w:val="240"/>
          <w:marBottom w:val="0"/>
          <w:divBdr>
            <w:top w:val="none" w:sz="0" w:space="0" w:color="auto"/>
            <w:left w:val="none" w:sz="0" w:space="0" w:color="auto"/>
            <w:bottom w:val="none" w:sz="0" w:space="0" w:color="auto"/>
            <w:right w:val="none" w:sz="0" w:space="0" w:color="auto"/>
          </w:divBdr>
        </w:div>
        <w:div w:id="1179587695">
          <w:marLeft w:val="288"/>
          <w:marRight w:val="0"/>
          <w:marTop w:val="240"/>
          <w:marBottom w:val="0"/>
          <w:divBdr>
            <w:top w:val="none" w:sz="0" w:space="0" w:color="auto"/>
            <w:left w:val="none" w:sz="0" w:space="0" w:color="auto"/>
            <w:bottom w:val="none" w:sz="0" w:space="0" w:color="auto"/>
            <w:right w:val="none" w:sz="0" w:space="0" w:color="auto"/>
          </w:divBdr>
        </w:div>
        <w:div w:id="104932399">
          <w:marLeft w:val="288"/>
          <w:marRight w:val="0"/>
          <w:marTop w:val="240"/>
          <w:marBottom w:val="0"/>
          <w:divBdr>
            <w:top w:val="none" w:sz="0" w:space="0" w:color="auto"/>
            <w:left w:val="none" w:sz="0" w:space="0" w:color="auto"/>
            <w:bottom w:val="none" w:sz="0" w:space="0" w:color="auto"/>
            <w:right w:val="none" w:sz="0" w:space="0" w:color="auto"/>
          </w:divBdr>
        </w:div>
        <w:div w:id="664090114">
          <w:marLeft w:val="288"/>
          <w:marRight w:val="0"/>
          <w:marTop w:val="240"/>
          <w:marBottom w:val="0"/>
          <w:divBdr>
            <w:top w:val="none" w:sz="0" w:space="0" w:color="auto"/>
            <w:left w:val="none" w:sz="0" w:space="0" w:color="auto"/>
            <w:bottom w:val="none" w:sz="0" w:space="0" w:color="auto"/>
            <w:right w:val="none" w:sz="0" w:space="0" w:color="auto"/>
          </w:divBdr>
        </w:div>
      </w:divsChild>
    </w:div>
    <w:div w:id="395980230">
      <w:bodyDiv w:val="1"/>
      <w:marLeft w:val="0"/>
      <w:marRight w:val="0"/>
      <w:marTop w:val="0"/>
      <w:marBottom w:val="0"/>
      <w:divBdr>
        <w:top w:val="none" w:sz="0" w:space="0" w:color="auto"/>
        <w:left w:val="none" w:sz="0" w:space="0" w:color="auto"/>
        <w:bottom w:val="none" w:sz="0" w:space="0" w:color="auto"/>
        <w:right w:val="none" w:sz="0" w:space="0" w:color="auto"/>
      </w:divBdr>
    </w:div>
    <w:div w:id="473136448">
      <w:bodyDiv w:val="1"/>
      <w:marLeft w:val="0"/>
      <w:marRight w:val="0"/>
      <w:marTop w:val="0"/>
      <w:marBottom w:val="0"/>
      <w:divBdr>
        <w:top w:val="none" w:sz="0" w:space="0" w:color="auto"/>
        <w:left w:val="none" w:sz="0" w:space="0" w:color="auto"/>
        <w:bottom w:val="none" w:sz="0" w:space="0" w:color="auto"/>
        <w:right w:val="none" w:sz="0" w:space="0" w:color="auto"/>
      </w:divBdr>
      <w:divsChild>
        <w:div w:id="1419598844">
          <w:marLeft w:val="0"/>
          <w:marRight w:val="0"/>
          <w:marTop w:val="0"/>
          <w:marBottom w:val="0"/>
          <w:divBdr>
            <w:top w:val="none" w:sz="0" w:space="0" w:color="auto"/>
            <w:left w:val="none" w:sz="0" w:space="0" w:color="auto"/>
            <w:bottom w:val="none" w:sz="0" w:space="0" w:color="auto"/>
            <w:right w:val="none" w:sz="0" w:space="0" w:color="auto"/>
          </w:divBdr>
        </w:div>
        <w:div w:id="150175617">
          <w:marLeft w:val="0"/>
          <w:marRight w:val="0"/>
          <w:marTop w:val="0"/>
          <w:marBottom w:val="0"/>
          <w:divBdr>
            <w:top w:val="none" w:sz="0" w:space="0" w:color="auto"/>
            <w:left w:val="none" w:sz="0" w:space="0" w:color="auto"/>
            <w:bottom w:val="none" w:sz="0" w:space="0" w:color="auto"/>
            <w:right w:val="none" w:sz="0" w:space="0" w:color="auto"/>
          </w:divBdr>
        </w:div>
        <w:div w:id="880944938">
          <w:marLeft w:val="0"/>
          <w:marRight w:val="0"/>
          <w:marTop w:val="0"/>
          <w:marBottom w:val="0"/>
          <w:divBdr>
            <w:top w:val="none" w:sz="0" w:space="0" w:color="auto"/>
            <w:left w:val="none" w:sz="0" w:space="0" w:color="auto"/>
            <w:bottom w:val="none" w:sz="0" w:space="0" w:color="auto"/>
            <w:right w:val="none" w:sz="0" w:space="0" w:color="auto"/>
          </w:divBdr>
        </w:div>
      </w:divsChild>
    </w:div>
    <w:div w:id="528954698">
      <w:bodyDiv w:val="1"/>
      <w:marLeft w:val="0"/>
      <w:marRight w:val="0"/>
      <w:marTop w:val="0"/>
      <w:marBottom w:val="0"/>
      <w:divBdr>
        <w:top w:val="none" w:sz="0" w:space="0" w:color="auto"/>
        <w:left w:val="none" w:sz="0" w:space="0" w:color="auto"/>
        <w:bottom w:val="none" w:sz="0" w:space="0" w:color="auto"/>
        <w:right w:val="none" w:sz="0" w:space="0" w:color="auto"/>
      </w:divBdr>
    </w:div>
    <w:div w:id="601688007">
      <w:bodyDiv w:val="1"/>
      <w:marLeft w:val="0"/>
      <w:marRight w:val="0"/>
      <w:marTop w:val="0"/>
      <w:marBottom w:val="0"/>
      <w:divBdr>
        <w:top w:val="none" w:sz="0" w:space="0" w:color="auto"/>
        <w:left w:val="none" w:sz="0" w:space="0" w:color="auto"/>
        <w:bottom w:val="none" w:sz="0" w:space="0" w:color="auto"/>
        <w:right w:val="none" w:sz="0" w:space="0" w:color="auto"/>
      </w:divBdr>
    </w:div>
    <w:div w:id="617224685">
      <w:bodyDiv w:val="1"/>
      <w:marLeft w:val="0"/>
      <w:marRight w:val="0"/>
      <w:marTop w:val="0"/>
      <w:marBottom w:val="0"/>
      <w:divBdr>
        <w:top w:val="none" w:sz="0" w:space="0" w:color="auto"/>
        <w:left w:val="none" w:sz="0" w:space="0" w:color="auto"/>
        <w:bottom w:val="none" w:sz="0" w:space="0" w:color="auto"/>
        <w:right w:val="none" w:sz="0" w:space="0" w:color="auto"/>
      </w:divBdr>
    </w:div>
    <w:div w:id="682754540">
      <w:bodyDiv w:val="1"/>
      <w:marLeft w:val="0"/>
      <w:marRight w:val="0"/>
      <w:marTop w:val="0"/>
      <w:marBottom w:val="0"/>
      <w:divBdr>
        <w:top w:val="none" w:sz="0" w:space="0" w:color="auto"/>
        <w:left w:val="none" w:sz="0" w:space="0" w:color="auto"/>
        <w:bottom w:val="none" w:sz="0" w:space="0" w:color="auto"/>
        <w:right w:val="none" w:sz="0" w:space="0" w:color="auto"/>
      </w:divBdr>
    </w:div>
    <w:div w:id="723214634">
      <w:bodyDiv w:val="1"/>
      <w:marLeft w:val="0"/>
      <w:marRight w:val="0"/>
      <w:marTop w:val="0"/>
      <w:marBottom w:val="0"/>
      <w:divBdr>
        <w:top w:val="none" w:sz="0" w:space="0" w:color="auto"/>
        <w:left w:val="none" w:sz="0" w:space="0" w:color="auto"/>
        <w:bottom w:val="none" w:sz="0" w:space="0" w:color="auto"/>
        <w:right w:val="none" w:sz="0" w:space="0" w:color="auto"/>
      </w:divBdr>
    </w:div>
    <w:div w:id="811098296">
      <w:bodyDiv w:val="1"/>
      <w:marLeft w:val="0"/>
      <w:marRight w:val="0"/>
      <w:marTop w:val="0"/>
      <w:marBottom w:val="0"/>
      <w:divBdr>
        <w:top w:val="none" w:sz="0" w:space="0" w:color="auto"/>
        <w:left w:val="none" w:sz="0" w:space="0" w:color="auto"/>
        <w:bottom w:val="none" w:sz="0" w:space="0" w:color="auto"/>
        <w:right w:val="none" w:sz="0" w:space="0" w:color="auto"/>
      </w:divBdr>
    </w:div>
    <w:div w:id="827209380">
      <w:bodyDiv w:val="1"/>
      <w:marLeft w:val="0"/>
      <w:marRight w:val="0"/>
      <w:marTop w:val="0"/>
      <w:marBottom w:val="0"/>
      <w:divBdr>
        <w:top w:val="none" w:sz="0" w:space="0" w:color="auto"/>
        <w:left w:val="none" w:sz="0" w:space="0" w:color="auto"/>
        <w:bottom w:val="none" w:sz="0" w:space="0" w:color="auto"/>
        <w:right w:val="none" w:sz="0" w:space="0" w:color="auto"/>
      </w:divBdr>
    </w:div>
    <w:div w:id="910894984">
      <w:bodyDiv w:val="1"/>
      <w:marLeft w:val="0"/>
      <w:marRight w:val="0"/>
      <w:marTop w:val="0"/>
      <w:marBottom w:val="0"/>
      <w:divBdr>
        <w:top w:val="none" w:sz="0" w:space="0" w:color="auto"/>
        <w:left w:val="none" w:sz="0" w:space="0" w:color="auto"/>
        <w:bottom w:val="none" w:sz="0" w:space="0" w:color="auto"/>
        <w:right w:val="none" w:sz="0" w:space="0" w:color="auto"/>
      </w:divBdr>
    </w:div>
    <w:div w:id="912933707">
      <w:bodyDiv w:val="1"/>
      <w:marLeft w:val="0"/>
      <w:marRight w:val="0"/>
      <w:marTop w:val="0"/>
      <w:marBottom w:val="0"/>
      <w:divBdr>
        <w:top w:val="none" w:sz="0" w:space="0" w:color="auto"/>
        <w:left w:val="none" w:sz="0" w:space="0" w:color="auto"/>
        <w:bottom w:val="none" w:sz="0" w:space="0" w:color="auto"/>
        <w:right w:val="none" w:sz="0" w:space="0" w:color="auto"/>
      </w:divBdr>
    </w:div>
    <w:div w:id="982277612">
      <w:bodyDiv w:val="1"/>
      <w:marLeft w:val="0"/>
      <w:marRight w:val="0"/>
      <w:marTop w:val="0"/>
      <w:marBottom w:val="0"/>
      <w:divBdr>
        <w:top w:val="none" w:sz="0" w:space="0" w:color="auto"/>
        <w:left w:val="none" w:sz="0" w:space="0" w:color="auto"/>
        <w:bottom w:val="none" w:sz="0" w:space="0" w:color="auto"/>
        <w:right w:val="none" w:sz="0" w:space="0" w:color="auto"/>
      </w:divBdr>
    </w:div>
    <w:div w:id="994917182">
      <w:bodyDiv w:val="1"/>
      <w:marLeft w:val="0"/>
      <w:marRight w:val="0"/>
      <w:marTop w:val="0"/>
      <w:marBottom w:val="0"/>
      <w:divBdr>
        <w:top w:val="none" w:sz="0" w:space="0" w:color="auto"/>
        <w:left w:val="none" w:sz="0" w:space="0" w:color="auto"/>
        <w:bottom w:val="none" w:sz="0" w:space="0" w:color="auto"/>
        <w:right w:val="none" w:sz="0" w:space="0" w:color="auto"/>
      </w:divBdr>
    </w:div>
    <w:div w:id="1009721293">
      <w:bodyDiv w:val="1"/>
      <w:marLeft w:val="0"/>
      <w:marRight w:val="0"/>
      <w:marTop w:val="0"/>
      <w:marBottom w:val="0"/>
      <w:divBdr>
        <w:top w:val="none" w:sz="0" w:space="0" w:color="auto"/>
        <w:left w:val="none" w:sz="0" w:space="0" w:color="auto"/>
        <w:bottom w:val="none" w:sz="0" w:space="0" w:color="auto"/>
        <w:right w:val="none" w:sz="0" w:space="0" w:color="auto"/>
      </w:divBdr>
    </w:div>
    <w:div w:id="1167210979">
      <w:bodyDiv w:val="1"/>
      <w:marLeft w:val="0"/>
      <w:marRight w:val="0"/>
      <w:marTop w:val="0"/>
      <w:marBottom w:val="0"/>
      <w:divBdr>
        <w:top w:val="none" w:sz="0" w:space="0" w:color="auto"/>
        <w:left w:val="none" w:sz="0" w:space="0" w:color="auto"/>
        <w:bottom w:val="none" w:sz="0" w:space="0" w:color="auto"/>
        <w:right w:val="none" w:sz="0" w:space="0" w:color="auto"/>
      </w:divBdr>
    </w:div>
    <w:div w:id="1169248238">
      <w:bodyDiv w:val="1"/>
      <w:marLeft w:val="0"/>
      <w:marRight w:val="0"/>
      <w:marTop w:val="0"/>
      <w:marBottom w:val="0"/>
      <w:divBdr>
        <w:top w:val="none" w:sz="0" w:space="0" w:color="auto"/>
        <w:left w:val="none" w:sz="0" w:space="0" w:color="auto"/>
        <w:bottom w:val="none" w:sz="0" w:space="0" w:color="auto"/>
        <w:right w:val="none" w:sz="0" w:space="0" w:color="auto"/>
      </w:divBdr>
    </w:div>
    <w:div w:id="1246962836">
      <w:bodyDiv w:val="1"/>
      <w:marLeft w:val="0"/>
      <w:marRight w:val="0"/>
      <w:marTop w:val="0"/>
      <w:marBottom w:val="0"/>
      <w:divBdr>
        <w:top w:val="none" w:sz="0" w:space="0" w:color="auto"/>
        <w:left w:val="none" w:sz="0" w:space="0" w:color="auto"/>
        <w:bottom w:val="none" w:sz="0" w:space="0" w:color="auto"/>
        <w:right w:val="none" w:sz="0" w:space="0" w:color="auto"/>
      </w:divBdr>
    </w:div>
    <w:div w:id="1248415744">
      <w:bodyDiv w:val="1"/>
      <w:marLeft w:val="0"/>
      <w:marRight w:val="0"/>
      <w:marTop w:val="0"/>
      <w:marBottom w:val="0"/>
      <w:divBdr>
        <w:top w:val="none" w:sz="0" w:space="0" w:color="auto"/>
        <w:left w:val="none" w:sz="0" w:space="0" w:color="auto"/>
        <w:bottom w:val="none" w:sz="0" w:space="0" w:color="auto"/>
        <w:right w:val="none" w:sz="0" w:space="0" w:color="auto"/>
      </w:divBdr>
    </w:div>
    <w:div w:id="1337490487">
      <w:bodyDiv w:val="1"/>
      <w:marLeft w:val="0"/>
      <w:marRight w:val="0"/>
      <w:marTop w:val="0"/>
      <w:marBottom w:val="0"/>
      <w:divBdr>
        <w:top w:val="none" w:sz="0" w:space="0" w:color="auto"/>
        <w:left w:val="none" w:sz="0" w:space="0" w:color="auto"/>
        <w:bottom w:val="none" w:sz="0" w:space="0" w:color="auto"/>
        <w:right w:val="none" w:sz="0" w:space="0" w:color="auto"/>
      </w:divBdr>
    </w:div>
    <w:div w:id="1376009541">
      <w:bodyDiv w:val="1"/>
      <w:marLeft w:val="0"/>
      <w:marRight w:val="0"/>
      <w:marTop w:val="0"/>
      <w:marBottom w:val="0"/>
      <w:divBdr>
        <w:top w:val="none" w:sz="0" w:space="0" w:color="auto"/>
        <w:left w:val="none" w:sz="0" w:space="0" w:color="auto"/>
        <w:bottom w:val="none" w:sz="0" w:space="0" w:color="auto"/>
        <w:right w:val="none" w:sz="0" w:space="0" w:color="auto"/>
      </w:divBdr>
    </w:div>
    <w:div w:id="1423188270">
      <w:bodyDiv w:val="1"/>
      <w:marLeft w:val="0"/>
      <w:marRight w:val="0"/>
      <w:marTop w:val="0"/>
      <w:marBottom w:val="0"/>
      <w:divBdr>
        <w:top w:val="none" w:sz="0" w:space="0" w:color="auto"/>
        <w:left w:val="none" w:sz="0" w:space="0" w:color="auto"/>
        <w:bottom w:val="none" w:sz="0" w:space="0" w:color="auto"/>
        <w:right w:val="none" w:sz="0" w:space="0" w:color="auto"/>
      </w:divBdr>
    </w:div>
    <w:div w:id="1440760255">
      <w:bodyDiv w:val="1"/>
      <w:marLeft w:val="0"/>
      <w:marRight w:val="0"/>
      <w:marTop w:val="0"/>
      <w:marBottom w:val="0"/>
      <w:divBdr>
        <w:top w:val="none" w:sz="0" w:space="0" w:color="auto"/>
        <w:left w:val="none" w:sz="0" w:space="0" w:color="auto"/>
        <w:bottom w:val="none" w:sz="0" w:space="0" w:color="auto"/>
        <w:right w:val="none" w:sz="0" w:space="0" w:color="auto"/>
      </w:divBdr>
    </w:div>
    <w:div w:id="1535338530">
      <w:bodyDiv w:val="1"/>
      <w:marLeft w:val="0"/>
      <w:marRight w:val="0"/>
      <w:marTop w:val="0"/>
      <w:marBottom w:val="0"/>
      <w:divBdr>
        <w:top w:val="none" w:sz="0" w:space="0" w:color="auto"/>
        <w:left w:val="none" w:sz="0" w:space="0" w:color="auto"/>
        <w:bottom w:val="none" w:sz="0" w:space="0" w:color="auto"/>
        <w:right w:val="none" w:sz="0" w:space="0" w:color="auto"/>
      </w:divBdr>
      <w:divsChild>
        <w:div w:id="1240092656">
          <w:marLeft w:val="288"/>
          <w:marRight w:val="0"/>
          <w:marTop w:val="120"/>
          <w:marBottom w:val="0"/>
          <w:divBdr>
            <w:top w:val="none" w:sz="0" w:space="0" w:color="auto"/>
            <w:left w:val="none" w:sz="0" w:space="0" w:color="auto"/>
            <w:bottom w:val="none" w:sz="0" w:space="0" w:color="auto"/>
            <w:right w:val="none" w:sz="0" w:space="0" w:color="auto"/>
          </w:divBdr>
        </w:div>
      </w:divsChild>
    </w:div>
    <w:div w:id="1689598304">
      <w:bodyDiv w:val="1"/>
      <w:marLeft w:val="0"/>
      <w:marRight w:val="0"/>
      <w:marTop w:val="0"/>
      <w:marBottom w:val="0"/>
      <w:divBdr>
        <w:top w:val="none" w:sz="0" w:space="0" w:color="auto"/>
        <w:left w:val="none" w:sz="0" w:space="0" w:color="auto"/>
        <w:bottom w:val="none" w:sz="0" w:space="0" w:color="auto"/>
        <w:right w:val="none" w:sz="0" w:space="0" w:color="auto"/>
      </w:divBdr>
    </w:div>
    <w:div w:id="1721006256">
      <w:bodyDiv w:val="1"/>
      <w:marLeft w:val="0"/>
      <w:marRight w:val="0"/>
      <w:marTop w:val="0"/>
      <w:marBottom w:val="0"/>
      <w:divBdr>
        <w:top w:val="none" w:sz="0" w:space="0" w:color="auto"/>
        <w:left w:val="none" w:sz="0" w:space="0" w:color="auto"/>
        <w:bottom w:val="none" w:sz="0" w:space="0" w:color="auto"/>
        <w:right w:val="none" w:sz="0" w:space="0" w:color="auto"/>
      </w:divBdr>
      <w:divsChild>
        <w:div w:id="1465269349">
          <w:marLeft w:val="0"/>
          <w:marRight w:val="0"/>
          <w:marTop w:val="0"/>
          <w:marBottom w:val="0"/>
          <w:divBdr>
            <w:top w:val="none" w:sz="0" w:space="0" w:color="auto"/>
            <w:left w:val="none" w:sz="0" w:space="0" w:color="auto"/>
            <w:bottom w:val="none" w:sz="0" w:space="0" w:color="auto"/>
            <w:right w:val="none" w:sz="0" w:space="0" w:color="auto"/>
          </w:divBdr>
        </w:div>
        <w:div w:id="2086998879">
          <w:marLeft w:val="0"/>
          <w:marRight w:val="0"/>
          <w:marTop w:val="0"/>
          <w:marBottom w:val="0"/>
          <w:divBdr>
            <w:top w:val="none" w:sz="0" w:space="0" w:color="auto"/>
            <w:left w:val="none" w:sz="0" w:space="0" w:color="auto"/>
            <w:bottom w:val="none" w:sz="0" w:space="0" w:color="auto"/>
            <w:right w:val="none" w:sz="0" w:space="0" w:color="auto"/>
          </w:divBdr>
        </w:div>
        <w:div w:id="503402341">
          <w:marLeft w:val="0"/>
          <w:marRight w:val="0"/>
          <w:marTop w:val="0"/>
          <w:marBottom w:val="0"/>
          <w:divBdr>
            <w:top w:val="none" w:sz="0" w:space="0" w:color="auto"/>
            <w:left w:val="none" w:sz="0" w:space="0" w:color="auto"/>
            <w:bottom w:val="none" w:sz="0" w:space="0" w:color="auto"/>
            <w:right w:val="none" w:sz="0" w:space="0" w:color="auto"/>
          </w:divBdr>
        </w:div>
      </w:divsChild>
    </w:div>
    <w:div w:id="1820032215">
      <w:bodyDiv w:val="1"/>
      <w:marLeft w:val="0"/>
      <w:marRight w:val="0"/>
      <w:marTop w:val="0"/>
      <w:marBottom w:val="0"/>
      <w:divBdr>
        <w:top w:val="none" w:sz="0" w:space="0" w:color="auto"/>
        <w:left w:val="none" w:sz="0" w:space="0" w:color="auto"/>
        <w:bottom w:val="none" w:sz="0" w:space="0" w:color="auto"/>
        <w:right w:val="none" w:sz="0" w:space="0" w:color="auto"/>
      </w:divBdr>
    </w:div>
    <w:div w:id="1872499382">
      <w:bodyDiv w:val="1"/>
      <w:marLeft w:val="0"/>
      <w:marRight w:val="0"/>
      <w:marTop w:val="0"/>
      <w:marBottom w:val="0"/>
      <w:divBdr>
        <w:top w:val="none" w:sz="0" w:space="0" w:color="auto"/>
        <w:left w:val="none" w:sz="0" w:space="0" w:color="auto"/>
        <w:bottom w:val="none" w:sz="0" w:space="0" w:color="auto"/>
        <w:right w:val="none" w:sz="0" w:space="0" w:color="auto"/>
      </w:divBdr>
    </w:div>
    <w:div w:id="2038919257">
      <w:bodyDiv w:val="1"/>
      <w:marLeft w:val="0"/>
      <w:marRight w:val="0"/>
      <w:marTop w:val="0"/>
      <w:marBottom w:val="0"/>
      <w:divBdr>
        <w:top w:val="none" w:sz="0" w:space="0" w:color="auto"/>
        <w:left w:val="none" w:sz="0" w:space="0" w:color="auto"/>
        <w:bottom w:val="none" w:sz="0" w:space="0" w:color="auto"/>
        <w:right w:val="none" w:sz="0" w:space="0" w:color="auto"/>
      </w:divBdr>
    </w:div>
    <w:div w:id="2084251157">
      <w:bodyDiv w:val="1"/>
      <w:marLeft w:val="0"/>
      <w:marRight w:val="0"/>
      <w:marTop w:val="0"/>
      <w:marBottom w:val="0"/>
      <w:divBdr>
        <w:top w:val="none" w:sz="0" w:space="0" w:color="auto"/>
        <w:left w:val="none" w:sz="0" w:space="0" w:color="auto"/>
        <w:bottom w:val="none" w:sz="0" w:space="0" w:color="auto"/>
        <w:right w:val="none" w:sz="0" w:space="0" w:color="auto"/>
      </w:divBdr>
    </w:div>
    <w:div w:id="2134639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svg"/><Relationship Id="rId1" Type="http://schemas.openxmlformats.org/officeDocument/2006/relationships/image" Target="media/image1.png"/><Relationship Id="rId4" Type="http://schemas.openxmlformats.org/officeDocument/2006/relationships/image" Target="media/image4.sv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gcarballal\OneDrive%20-%20Indra\Plantilla%20INDRAgroup_NP_ES_V2.dotx" TargetMode="External"/></Relationships>
</file>

<file path=word/theme/theme1.xml><?xml version="1.0" encoding="utf-8"?>
<a:theme xmlns:a="http://schemas.openxmlformats.org/drawingml/2006/main" name="Tema de Office">
  <a:themeElements>
    <a:clrScheme name="Indra_new">
      <a:dk1>
        <a:srgbClr val="004254"/>
      </a:dk1>
      <a:lt1>
        <a:srgbClr val="FFFFFF"/>
      </a:lt1>
      <a:dk2>
        <a:srgbClr val="001923"/>
      </a:dk2>
      <a:lt2>
        <a:srgbClr val="E3E2DA"/>
      </a:lt2>
      <a:accent1>
        <a:srgbClr val="00B0BD"/>
      </a:accent1>
      <a:accent2>
        <a:srgbClr val="44B757"/>
      </a:accent2>
      <a:accent3>
        <a:srgbClr val="8661F5"/>
      </a:accent3>
      <a:accent4>
        <a:srgbClr val="E56813"/>
      </a:accent4>
      <a:accent5>
        <a:srgbClr val="D2044A"/>
      </a:accent5>
      <a:accent6>
        <a:srgbClr val="72D3D3"/>
      </a:accent6>
      <a:hlink>
        <a:srgbClr val="00B0BD"/>
      </a:hlink>
      <a:folHlink>
        <a:srgbClr val="00759A"/>
      </a:folHlink>
    </a:clrScheme>
    <a:fontScheme name="Indra for Client PHI">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o" ma:contentTypeID="0x0101000EDE57BC3DD1B54E9E8162896AEF970C" ma:contentTypeVersion="11" ma:contentTypeDescription="Crear nuevo documento." ma:contentTypeScope="" ma:versionID="b8c39e466094c82cad5250c19bf59d51">
  <xsd:schema xmlns:xsd="http://www.w3.org/2001/XMLSchema" xmlns:xs="http://www.w3.org/2001/XMLSchema" xmlns:p="http://schemas.microsoft.com/office/2006/metadata/properties" xmlns:ns2="e9f04e01-2c0d-4165-8e6e-52e5e4f034ab" targetNamespace="http://schemas.microsoft.com/office/2006/metadata/properties" ma:root="true" ma:fieldsID="d3f83d6995118d9be34539e28e3e545c" ns2:_="">
    <xsd:import namespace="e9f04e01-2c0d-4165-8e6e-52e5e4f034a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f04e01-2c0d-4165-8e6e-52e5e4f034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lcf76f155ced4ddcb4097134ff3c332f" ma:index="17" nillable="true" ma:taxonomy="true" ma:internalName="lcf76f155ced4ddcb4097134ff3c332f" ma:taxonomyFieldName="MediaServiceImageTags" ma:displayName="Etiquetas de imagen" ma:readOnly="false" ma:fieldId="{5cf76f15-5ced-4ddc-b409-7134ff3c332f}" ma:taxonomyMulti="true" ma:sspId="b6c8f4d1-0548-410f-82ab-424def43fff8"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9f04e01-2c0d-4165-8e6e-52e5e4f034ab">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1789F89-7840-492E-AE3F-AC2D8C261EC8}">
  <ds:schemaRefs>
    <ds:schemaRef ds:uri="http://schemas.openxmlformats.org/officeDocument/2006/bibliography"/>
  </ds:schemaRefs>
</ds:datastoreItem>
</file>

<file path=customXml/itemProps2.xml><?xml version="1.0" encoding="utf-8"?>
<ds:datastoreItem xmlns:ds="http://schemas.openxmlformats.org/officeDocument/2006/customXml" ds:itemID="{E7A6FE9A-3C85-4797-9CFD-85B61432A8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f04e01-2c0d-4165-8e6e-52e5e4f034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0E67E65-4300-4D01-9C17-4736CDA40A0B}">
  <ds:schemaRefs>
    <ds:schemaRef ds:uri="http://schemas.microsoft.com/office/2006/metadata/properties"/>
    <ds:schemaRef ds:uri="http://schemas.microsoft.com/office/infopath/2007/PartnerControls"/>
    <ds:schemaRef ds:uri="e9f04e01-2c0d-4165-8e6e-52e5e4f034ab"/>
  </ds:schemaRefs>
</ds:datastoreItem>
</file>

<file path=customXml/itemProps4.xml><?xml version="1.0" encoding="utf-8"?>
<ds:datastoreItem xmlns:ds="http://schemas.openxmlformats.org/officeDocument/2006/customXml" ds:itemID="{BFD1E940-AF1D-49D1-8D32-5FA79926B00A}">
  <ds:schemaRefs>
    <ds:schemaRef ds:uri="http://schemas.microsoft.com/sharepoint/v3/contenttype/forms"/>
  </ds:schemaRefs>
</ds:datastoreItem>
</file>

<file path=docMetadata/LabelInfo.xml><?xml version="1.0" encoding="utf-8"?>
<clbl:labelList xmlns:clbl="http://schemas.microsoft.com/office/2020/mipLabelMetadata">
  <clbl:label id="{53ec6d7f-540f-4aed-bcfa-6354167a2cc0}" enabled="1" method="Privileged" siteId="{7808e005-1489-4374-954b-d3b08f193920}" removed="0"/>
</clbl:labelList>
</file>

<file path=docProps/app.xml><?xml version="1.0" encoding="utf-8"?>
<Properties xmlns="http://schemas.openxmlformats.org/officeDocument/2006/extended-properties" xmlns:vt="http://schemas.openxmlformats.org/officeDocument/2006/docPropsVTypes">
  <Template>Plantilla INDRAgroup_NP_ES_V2.dotx</Template>
  <TotalTime>3</TotalTime>
  <Pages>1</Pages>
  <Words>542</Words>
  <Characters>3236</Characters>
  <Application>Microsoft Office Word</Application>
  <DocSecurity>0</DocSecurity>
  <Lines>52</Lines>
  <Paragraphs>15</Paragraphs>
  <ScaleCrop>false</ScaleCrop>
  <HeadingPairs>
    <vt:vector size="2" baseType="variant">
      <vt:variant>
        <vt:lpstr>Título</vt:lpstr>
      </vt:variant>
      <vt:variant>
        <vt:i4>1</vt:i4>
      </vt:variant>
    </vt:vector>
  </HeadingPairs>
  <TitlesOfParts>
    <vt:vector size="1" baseType="lpstr">
      <vt:lpstr/>
    </vt:vector>
  </TitlesOfParts>
  <Company>Minsait</Company>
  <LinksUpToDate>false</LinksUpToDate>
  <CharactersWithSpaces>3768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María Antonia García Carballal</dc:creator>
  <cp:lastModifiedBy>Tovar Jardón, Antonio</cp:lastModifiedBy>
  <cp:revision>4</cp:revision>
  <cp:lastPrinted>2018-09-06T10:10:00Z</cp:lastPrinted>
  <dcterms:created xsi:type="dcterms:W3CDTF">2026-02-27T09:54:00Z</dcterms:created>
  <dcterms:modified xsi:type="dcterms:W3CDTF">2026-02-27T12:01:00Z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0x0101000EDE57BC3DD1B54E9E8162896AEF970C</vt:lpwstr>
  </property>
  <property fmtid="{D5CDD505-2E9C-101B-9397-08002B2CF9AE}" pid="3" name="ClassificationContentMarkingFooterShapeIds">
    <vt:lpwstr>3d4dba3c,37b13354,79b76599</vt:lpwstr>
  </property>
  <property fmtid="{D5CDD505-2E9C-101B-9397-08002B2CF9AE}" pid="4" name="ClassificationContentMarkingFooterFontProps">
    <vt:lpwstr>#000000,10,Calibri</vt:lpwstr>
  </property>
  <property fmtid="{D5CDD505-2E9C-101B-9397-08002B2CF9AE}" pid="5" name="ClassificationContentMarkingFooterText">
    <vt:lpwstr>Indra General</vt:lpwstr>
  </property>
  <property fmtid="{D5CDD505-2E9C-101B-9397-08002B2CF9AE}" pid="6" name="MediaServiceImageTags">
    <vt:lpwstr/>
  </property>
</Properties>
</file>